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8CD3F" w14:textId="59F27855" w:rsidR="006266FD" w:rsidRDefault="00A8196F">
      <w:pPr>
        <w:jc w:val="center"/>
        <w:rPr>
          <w:rFonts w:ascii="Quicksand" w:eastAsia="Quicksand" w:hAnsi="Quicksand" w:cs="Quicksand"/>
          <w:b/>
          <w:sz w:val="24"/>
          <w:szCs w:val="24"/>
          <w:u w:val="single"/>
        </w:rPr>
      </w:pPr>
      <w:bookmarkStart w:id="0" w:name="_GoBack"/>
      <w:bookmarkEnd w:id="0"/>
      <w:r>
        <w:rPr>
          <w:rFonts w:ascii="Quicksand" w:eastAsia="Quicksand" w:hAnsi="Quicksand" w:cs="Quicksand"/>
          <w:b/>
          <w:sz w:val="24"/>
          <w:szCs w:val="24"/>
          <w:u w:val="single"/>
        </w:rPr>
        <w:br/>
        <w:t>Math: Week 1 In Home Learning</w:t>
      </w:r>
    </w:p>
    <w:p w14:paraId="45FF3889" w14:textId="77777777" w:rsidR="004D09A3" w:rsidRDefault="004D09A3">
      <w:pPr>
        <w:jc w:val="center"/>
        <w:rPr>
          <w:rFonts w:ascii="Quicksand" w:eastAsia="Quicksand" w:hAnsi="Quicksand" w:cs="Quicksand"/>
          <w:b/>
          <w:sz w:val="24"/>
          <w:szCs w:val="24"/>
          <w:u w:val="single"/>
        </w:rPr>
      </w:pPr>
    </w:p>
    <w:p w14:paraId="1A86DCD4" w14:textId="77777777" w:rsidR="006266FD" w:rsidRDefault="00A8196F">
      <w:pPr>
        <w:jc w:val="center"/>
        <w:rPr>
          <w:rFonts w:ascii="Quicksand" w:eastAsia="Quicksand" w:hAnsi="Quicksand" w:cs="Quicksand"/>
          <w:i/>
          <w:sz w:val="24"/>
          <w:szCs w:val="24"/>
        </w:rPr>
      </w:pPr>
      <w:r>
        <w:rPr>
          <w:rFonts w:ascii="Quicksand" w:eastAsia="Quicksand" w:hAnsi="Quicksand" w:cs="Quicksand"/>
          <w:i/>
          <w:sz w:val="24"/>
          <w:szCs w:val="24"/>
        </w:rPr>
        <w:t>Spend 30 minutes per day (Monday-Thursday</w:t>
      </w:r>
      <w:r>
        <w:rPr>
          <w:rFonts w:ascii="Quicksand" w:eastAsia="Quicksand" w:hAnsi="Quicksand" w:cs="Quicksand"/>
          <w:sz w:val="24"/>
          <w:szCs w:val="24"/>
        </w:rPr>
        <w:t xml:space="preserve">) </w:t>
      </w:r>
      <w:r>
        <w:rPr>
          <w:rFonts w:ascii="Quicksand" w:eastAsia="Quicksand" w:hAnsi="Quicksand" w:cs="Quicksand"/>
          <w:i/>
          <w:sz w:val="24"/>
          <w:szCs w:val="24"/>
        </w:rPr>
        <w:t>on Math. Friday is an optional day of math, where you are encouraged to create your own Which One Doesn’t Belong. Share a photo with your teacher so she can post it on Class Dojo for others to see!</w:t>
      </w:r>
    </w:p>
    <w:p w14:paraId="42D27CEB" w14:textId="77777777" w:rsidR="006266FD" w:rsidRDefault="006266FD">
      <w:pPr>
        <w:jc w:val="center"/>
        <w:rPr>
          <w:rFonts w:ascii="Quicksand" w:eastAsia="Quicksand" w:hAnsi="Quicksand" w:cs="Quicksand"/>
          <w:i/>
          <w:sz w:val="12"/>
          <w:szCs w:val="12"/>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60"/>
        <w:gridCol w:w="1560"/>
        <w:gridCol w:w="1560"/>
        <w:gridCol w:w="1560"/>
        <w:gridCol w:w="1560"/>
        <w:gridCol w:w="1560"/>
      </w:tblGrid>
      <w:tr w:rsidR="00DA6A31" w14:paraId="3A0A8CF8" w14:textId="77777777" w:rsidTr="00815941">
        <w:trPr>
          <w:jc w:val="center"/>
        </w:trPr>
        <w:tc>
          <w:tcPr>
            <w:tcW w:w="1560" w:type="dxa"/>
            <w:shd w:val="clear" w:color="auto" w:fill="auto"/>
            <w:tcMar>
              <w:top w:w="100" w:type="dxa"/>
              <w:left w:w="100" w:type="dxa"/>
              <w:bottom w:w="100" w:type="dxa"/>
              <w:right w:w="100" w:type="dxa"/>
            </w:tcMar>
          </w:tcPr>
          <w:p w14:paraId="200F1D4A"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Activity Type</w:t>
            </w:r>
          </w:p>
        </w:tc>
        <w:tc>
          <w:tcPr>
            <w:tcW w:w="1560" w:type="dxa"/>
            <w:shd w:val="clear" w:color="auto" w:fill="auto"/>
            <w:tcMar>
              <w:top w:w="100" w:type="dxa"/>
              <w:left w:w="100" w:type="dxa"/>
              <w:bottom w:w="100" w:type="dxa"/>
              <w:right w:w="100" w:type="dxa"/>
            </w:tcMar>
          </w:tcPr>
          <w:p w14:paraId="7EE35228"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Monday</w:t>
            </w:r>
          </w:p>
        </w:tc>
        <w:tc>
          <w:tcPr>
            <w:tcW w:w="1560" w:type="dxa"/>
            <w:shd w:val="clear" w:color="auto" w:fill="auto"/>
            <w:tcMar>
              <w:top w:w="100" w:type="dxa"/>
              <w:left w:w="100" w:type="dxa"/>
              <w:bottom w:w="100" w:type="dxa"/>
              <w:right w:w="100" w:type="dxa"/>
            </w:tcMar>
          </w:tcPr>
          <w:p w14:paraId="71D3C429"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Tuesday</w:t>
            </w:r>
          </w:p>
        </w:tc>
        <w:tc>
          <w:tcPr>
            <w:tcW w:w="1560" w:type="dxa"/>
            <w:shd w:val="clear" w:color="auto" w:fill="auto"/>
            <w:tcMar>
              <w:top w:w="100" w:type="dxa"/>
              <w:left w:w="100" w:type="dxa"/>
              <w:bottom w:w="100" w:type="dxa"/>
              <w:right w:w="100" w:type="dxa"/>
            </w:tcMar>
          </w:tcPr>
          <w:p w14:paraId="64194E01"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Wednesday</w:t>
            </w:r>
          </w:p>
        </w:tc>
        <w:tc>
          <w:tcPr>
            <w:tcW w:w="1560" w:type="dxa"/>
            <w:shd w:val="clear" w:color="auto" w:fill="auto"/>
            <w:tcMar>
              <w:top w:w="100" w:type="dxa"/>
              <w:left w:w="100" w:type="dxa"/>
              <w:bottom w:w="100" w:type="dxa"/>
              <w:right w:w="100" w:type="dxa"/>
            </w:tcMar>
          </w:tcPr>
          <w:p w14:paraId="39D278F8"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Thursday</w:t>
            </w:r>
          </w:p>
        </w:tc>
        <w:tc>
          <w:tcPr>
            <w:tcW w:w="1560" w:type="dxa"/>
            <w:shd w:val="clear" w:color="auto" w:fill="auto"/>
            <w:tcMar>
              <w:top w:w="100" w:type="dxa"/>
              <w:left w:w="100" w:type="dxa"/>
              <w:bottom w:w="100" w:type="dxa"/>
              <w:right w:w="100" w:type="dxa"/>
            </w:tcMar>
          </w:tcPr>
          <w:p w14:paraId="5A779E8E"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Friday</w:t>
            </w:r>
          </w:p>
        </w:tc>
      </w:tr>
      <w:tr w:rsidR="00DA6A31" w14:paraId="3A9FE8BC" w14:textId="77777777" w:rsidTr="00815941">
        <w:trPr>
          <w:jc w:val="center"/>
        </w:trPr>
        <w:tc>
          <w:tcPr>
            <w:tcW w:w="1560" w:type="dxa"/>
            <w:shd w:val="clear" w:color="auto" w:fill="auto"/>
            <w:tcMar>
              <w:top w:w="100" w:type="dxa"/>
              <w:left w:w="100" w:type="dxa"/>
              <w:bottom w:w="100" w:type="dxa"/>
              <w:right w:w="100" w:type="dxa"/>
            </w:tcMar>
          </w:tcPr>
          <w:p w14:paraId="41CEE8B3"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u w:val="single"/>
              </w:rPr>
            </w:pPr>
            <w:r w:rsidRPr="00815941">
              <w:rPr>
                <w:rFonts w:ascii="Quicksand" w:eastAsia="Quicksand" w:hAnsi="Quicksand" w:cs="Quicksand"/>
                <w:sz w:val="24"/>
                <w:szCs w:val="24"/>
                <w:u w:val="single"/>
              </w:rPr>
              <w:t>Reasoning</w:t>
            </w:r>
          </w:p>
        </w:tc>
        <w:tc>
          <w:tcPr>
            <w:tcW w:w="1560" w:type="dxa"/>
            <w:shd w:val="clear" w:color="auto" w:fill="auto"/>
            <w:tcMar>
              <w:top w:w="100" w:type="dxa"/>
              <w:left w:w="100" w:type="dxa"/>
              <w:bottom w:w="100" w:type="dxa"/>
              <w:right w:w="100" w:type="dxa"/>
            </w:tcMar>
          </w:tcPr>
          <w:p w14:paraId="39C1F65E"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WWDB</w:t>
            </w:r>
          </w:p>
        </w:tc>
        <w:tc>
          <w:tcPr>
            <w:tcW w:w="1560" w:type="dxa"/>
            <w:shd w:val="clear" w:color="auto" w:fill="auto"/>
            <w:tcMar>
              <w:top w:w="100" w:type="dxa"/>
              <w:left w:w="100" w:type="dxa"/>
              <w:bottom w:w="100" w:type="dxa"/>
              <w:right w:w="100" w:type="dxa"/>
            </w:tcMar>
          </w:tcPr>
          <w:p w14:paraId="611537BB" w14:textId="77777777" w:rsidR="006266FD" w:rsidRPr="00815941" w:rsidRDefault="00A8196F" w:rsidP="00815941">
            <w:pPr>
              <w:widowControl w:val="0"/>
              <w:spacing w:line="240" w:lineRule="auto"/>
              <w:rPr>
                <w:rFonts w:ascii="Quicksand" w:eastAsia="Quicksand" w:hAnsi="Quicksand" w:cs="Quicksand"/>
                <w:b/>
                <w:sz w:val="24"/>
                <w:szCs w:val="24"/>
                <w:u w:val="single"/>
              </w:rPr>
            </w:pPr>
            <w:r w:rsidRPr="00815941">
              <w:rPr>
                <w:rFonts w:ascii="Quicksand" w:eastAsia="Quicksand" w:hAnsi="Quicksand" w:cs="Quicksand"/>
                <w:sz w:val="24"/>
                <w:szCs w:val="24"/>
              </w:rPr>
              <w:t>WWDB</w:t>
            </w:r>
          </w:p>
        </w:tc>
        <w:tc>
          <w:tcPr>
            <w:tcW w:w="1560" w:type="dxa"/>
            <w:shd w:val="clear" w:color="auto" w:fill="auto"/>
            <w:tcMar>
              <w:top w:w="100" w:type="dxa"/>
              <w:left w:w="100" w:type="dxa"/>
              <w:bottom w:w="100" w:type="dxa"/>
              <w:right w:w="100" w:type="dxa"/>
            </w:tcMar>
          </w:tcPr>
          <w:p w14:paraId="0607FAFF" w14:textId="77777777" w:rsidR="006266FD" w:rsidRPr="00815941" w:rsidRDefault="00A8196F" w:rsidP="00815941">
            <w:pPr>
              <w:widowControl w:val="0"/>
              <w:spacing w:line="240" w:lineRule="auto"/>
              <w:rPr>
                <w:rFonts w:ascii="Quicksand" w:eastAsia="Quicksand" w:hAnsi="Quicksand" w:cs="Quicksand"/>
                <w:b/>
                <w:sz w:val="24"/>
                <w:szCs w:val="24"/>
                <w:u w:val="single"/>
              </w:rPr>
            </w:pPr>
            <w:r w:rsidRPr="00815941">
              <w:rPr>
                <w:rFonts w:ascii="Quicksand" w:eastAsia="Quicksand" w:hAnsi="Quicksand" w:cs="Quicksand"/>
                <w:sz w:val="24"/>
                <w:szCs w:val="24"/>
              </w:rPr>
              <w:t>WWDB</w:t>
            </w:r>
          </w:p>
        </w:tc>
        <w:tc>
          <w:tcPr>
            <w:tcW w:w="1560" w:type="dxa"/>
            <w:shd w:val="clear" w:color="auto" w:fill="auto"/>
            <w:tcMar>
              <w:top w:w="100" w:type="dxa"/>
              <w:left w:w="100" w:type="dxa"/>
              <w:bottom w:w="100" w:type="dxa"/>
              <w:right w:w="100" w:type="dxa"/>
            </w:tcMar>
          </w:tcPr>
          <w:p w14:paraId="7B34B7FD" w14:textId="77777777" w:rsidR="006266FD" w:rsidRPr="00815941" w:rsidRDefault="00A8196F" w:rsidP="00815941">
            <w:pPr>
              <w:widowControl w:val="0"/>
              <w:spacing w:line="240" w:lineRule="auto"/>
              <w:rPr>
                <w:rFonts w:ascii="Quicksand" w:eastAsia="Quicksand" w:hAnsi="Quicksand" w:cs="Quicksand"/>
                <w:b/>
                <w:sz w:val="24"/>
                <w:szCs w:val="24"/>
                <w:u w:val="single"/>
              </w:rPr>
            </w:pPr>
            <w:r w:rsidRPr="00815941">
              <w:rPr>
                <w:rFonts w:ascii="Quicksand" w:eastAsia="Quicksand" w:hAnsi="Quicksand" w:cs="Quicksand"/>
                <w:sz w:val="24"/>
                <w:szCs w:val="24"/>
              </w:rPr>
              <w:t>WWDB</w:t>
            </w:r>
          </w:p>
        </w:tc>
        <w:tc>
          <w:tcPr>
            <w:tcW w:w="1560" w:type="dxa"/>
            <w:shd w:val="clear" w:color="auto" w:fill="auto"/>
            <w:tcMar>
              <w:top w:w="100" w:type="dxa"/>
              <w:left w:w="100" w:type="dxa"/>
              <w:bottom w:w="100" w:type="dxa"/>
              <w:right w:w="100" w:type="dxa"/>
            </w:tcMar>
          </w:tcPr>
          <w:p w14:paraId="30835D52" w14:textId="77777777" w:rsidR="006266FD" w:rsidRPr="00815941" w:rsidRDefault="00A8196F" w:rsidP="00815941">
            <w:pPr>
              <w:widowControl w:val="0"/>
              <w:spacing w:line="240" w:lineRule="auto"/>
              <w:rPr>
                <w:rFonts w:ascii="Quicksand" w:eastAsia="Quicksand" w:hAnsi="Quicksand" w:cs="Quicksand"/>
                <w:b/>
                <w:sz w:val="24"/>
                <w:szCs w:val="24"/>
                <w:u w:val="single"/>
              </w:rPr>
            </w:pPr>
            <w:r w:rsidRPr="00815941">
              <w:rPr>
                <w:rFonts w:ascii="Quicksand" w:eastAsia="Quicksand" w:hAnsi="Quicksand" w:cs="Quicksand"/>
                <w:sz w:val="24"/>
                <w:szCs w:val="24"/>
              </w:rPr>
              <w:t>WWDB</w:t>
            </w:r>
          </w:p>
        </w:tc>
      </w:tr>
      <w:tr w:rsidR="00DA6A31" w14:paraId="5D6AE55A" w14:textId="77777777" w:rsidTr="00815941">
        <w:trPr>
          <w:jc w:val="center"/>
        </w:trPr>
        <w:tc>
          <w:tcPr>
            <w:tcW w:w="1560" w:type="dxa"/>
            <w:shd w:val="clear" w:color="auto" w:fill="auto"/>
            <w:tcMar>
              <w:top w:w="100" w:type="dxa"/>
              <w:left w:w="100" w:type="dxa"/>
              <w:bottom w:w="100" w:type="dxa"/>
              <w:right w:w="100" w:type="dxa"/>
            </w:tcMar>
          </w:tcPr>
          <w:p w14:paraId="23B034E3"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u w:val="single"/>
              </w:rPr>
            </w:pPr>
            <w:r w:rsidRPr="00815941">
              <w:rPr>
                <w:rFonts w:ascii="Quicksand" w:eastAsia="Quicksand" w:hAnsi="Quicksand" w:cs="Quicksand"/>
                <w:sz w:val="24"/>
                <w:szCs w:val="24"/>
                <w:u w:val="single"/>
              </w:rPr>
              <w:t>Games</w:t>
            </w:r>
          </w:p>
        </w:tc>
        <w:tc>
          <w:tcPr>
            <w:tcW w:w="1560" w:type="dxa"/>
            <w:shd w:val="clear" w:color="auto" w:fill="auto"/>
            <w:tcMar>
              <w:top w:w="100" w:type="dxa"/>
              <w:left w:w="100" w:type="dxa"/>
              <w:bottom w:w="100" w:type="dxa"/>
              <w:right w:w="100" w:type="dxa"/>
            </w:tcMar>
          </w:tcPr>
          <w:p w14:paraId="39E9B1F8"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Near 20</w:t>
            </w:r>
          </w:p>
        </w:tc>
        <w:tc>
          <w:tcPr>
            <w:tcW w:w="1560" w:type="dxa"/>
            <w:shd w:val="clear" w:color="auto" w:fill="auto"/>
            <w:tcMar>
              <w:top w:w="100" w:type="dxa"/>
              <w:left w:w="100" w:type="dxa"/>
              <w:bottom w:w="100" w:type="dxa"/>
              <w:right w:w="100" w:type="dxa"/>
            </w:tcMar>
          </w:tcPr>
          <w:p w14:paraId="555D5833"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Near Doubles Bump</w:t>
            </w:r>
          </w:p>
        </w:tc>
        <w:tc>
          <w:tcPr>
            <w:tcW w:w="1560" w:type="dxa"/>
            <w:shd w:val="clear" w:color="auto" w:fill="auto"/>
            <w:tcMar>
              <w:top w:w="100" w:type="dxa"/>
              <w:left w:w="100" w:type="dxa"/>
              <w:bottom w:w="100" w:type="dxa"/>
              <w:right w:w="100" w:type="dxa"/>
            </w:tcMar>
          </w:tcPr>
          <w:p w14:paraId="790D85F3"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Near 20</w:t>
            </w:r>
          </w:p>
        </w:tc>
        <w:tc>
          <w:tcPr>
            <w:tcW w:w="1560" w:type="dxa"/>
            <w:shd w:val="clear" w:color="auto" w:fill="auto"/>
            <w:tcMar>
              <w:top w:w="100" w:type="dxa"/>
              <w:left w:w="100" w:type="dxa"/>
              <w:bottom w:w="100" w:type="dxa"/>
              <w:right w:w="100" w:type="dxa"/>
            </w:tcMar>
          </w:tcPr>
          <w:p w14:paraId="16D8AAEC"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Place Value Double Compare</w:t>
            </w:r>
          </w:p>
        </w:tc>
        <w:tc>
          <w:tcPr>
            <w:tcW w:w="1560" w:type="dxa"/>
            <w:shd w:val="clear" w:color="auto" w:fill="auto"/>
            <w:tcMar>
              <w:top w:w="100" w:type="dxa"/>
              <w:left w:w="100" w:type="dxa"/>
              <w:bottom w:w="100" w:type="dxa"/>
              <w:right w:w="100" w:type="dxa"/>
            </w:tcMar>
          </w:tcPr>
          <w:p w14:paraId="1121EC17"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sz w:val="24"/>
                <w:szCs w:val="24"/>
              </w:rPr>
            </w:pPr>
            <w:r w:rsidRPr="00815941">
              <w:rPr>
                <w:rFonts w:ascii="Quicksand" w:eastAsia="Quicksand" w:hAnsi="Quicksand" w:cs="Quicksand"/>
                <w:sz w:val="24"/>
                <w:szCs w:val="24"/>
              </w:rPr>
              <w:t>Choice</w:t>
            </w:r>
          </w:p>
        </w:tc>
      </w:tr>
    </w:tbl>
    <w:p w14:paraId="68ED93F8" w14:textId="77777777" w:rsidR="006266FD" w:rsidRDefault="00A8196F">
      <w:pPr>
        <w:numPr>
          <w:ilvl w:val="0"/>
          <w:numId w:val="1"/>
        </w:numPr>
        <w:rPr>
          <w:rFonts w:ascii="Quicksand" w:eastAsia="Quicksand" w:hAnsi="Quicksand" w:cs="Quicksand"/>
          <w:sz w:val="24"/>
          <w:szCs w:val="24"/>
        </w:rPr>
      </w:pPr>
      <w:r>
        <w:rPr>
          <w:rFonts w:ascii="Quicksand" w:eastAsia="Quicksand" w:hAnsi="Quicksand" w:cs="Quicksand"/>
          <w:sz w:val="24"/>
          <w:szCs w:val="24"/>
        </w:rPr>
        <w:t>WWDB = Which One Doesn’t Belong (see below)</w:t>
      </w:r>
    </w:p>
    <w:p w14:paraId="7D528EF8" w14:textId="77777777" w:rsidR="006266FD" w:rsidRDefault="00A8196F">
      <w:pPr>
        <w:numPr>
          <w:ilvl w:val="1"/>
          <w:numId w:val="1"/>
        </w:numPr>
        <w:rPr>
          <w:rFonts w:ascii="Quicksand" w:eastAsia="Quicksand" w:hAnsi="Quicksand" w:cs="Quicksand"/>
          <w:sz w:val="24"/>
          <w:szCs w:val="24"/>
        </w:rPr>
      </w:pPr>
      <w:r>
        <w:rPr>
          <w:rFonts w:ascii="Quicksand" w:eastAsia="Quicksand" w:hAnsi="Quicksand" w:cs="Quicksand"/>
          <w:sz w:val="24"/>
          <w:szCs w:val="24"/>
        </w:rPr>
        <w:t xml:space="preserve">Find more examples at </w:t>
      </w:r>
      <w:hyperlink r:id="rId7">
        <w:r>
          <w:rPr>
            <w:rFonts w:ascii="Quicksand" w:eastAsia="Quicksand" w:hAnsi="Quicksand" w:cs="Quicksand"/>
            <w:color w:val="1155CC"/>
            <w:sz w:val="24"/>
            <w:szCs w:val="24"/>
            <w:u w:val="single"/>
          </w:rPr>
          <w:t>http://wodb.ca/index.html</w:t>
        </w:r>
      </w:hyperlink>
    </w:p>
    <w:p w14:paraId="6343C64A" w14:textId="77777777" w:rsidR="006266FD" w:rsidRDefault="00A8196F">
      <w:pPr>
        <w:numPr>
          <w:ilvl w:val="0"/>
          <w:numId w:val="1"/>
        </w:numPr>
        <w:rPr>
          <w:rFonts w:ascii="Quicksand" w:eastAsia="Quicksand" w:hAnsi="Quicksand" w:cs="Quicksand"/>
          <w:sz w:val="24"/>
          <w:szCs w:val="24"/>
        </w:rPr>
        <w:sectPr w:rsidR="006266FD" w:rsidSect="00D51A79">
          <w:headerReference w:type="default" r:id="rId8"/>
          <w:footerReference w:type="default" r:id="rId9"/>
          <w:pgSz w:w="12240" w:h="15840"/>
          <w:pgMar w:top="1449" w:right="1440" w:bottom="1413" w:left="1440" w:header="720" w:footer="720" w:gutter="0"/>
          <w:pgNumType w:start="1"/>
          <w:cols w:space="720"/>
          <w:docGrid w:linePitch="299"/>
        </w:sectPr>
      </w:pPr>
      <w:r>
        <w:rPr>
          <w:rFonts w:ascii="Quicksand" w:eastAsia="Quicksand" w:hAnsi="Quicksand" w:cs="Quicksand"/>
          <w:sz w:val="24"/>
          <w:szCs w:val="24"/>
        </w:rPr>
        <w:t>Math Games</w:t>
      </w:r>
    </w:p>
    <w:p w14:paraId="3A1AEB03" w14:textId="77777777" w:rsidR="006266FD" w:rsidRDefault="00A8196F">
      <w:pPr>
        <w:numPr>
          <w:ilvl w:val="1"/>
          <w:numId w:val="1"/>
        </w:numPr>
        <w:rPr>
          <w:rFonts w:ascii="Quicksand" w:eastAsia="Quicksand" w:hAnsi="Quicksand" w:cs="Quicksand"/>
          <w:sz w:val="24"/>
          <w:szCs w:val="24"/>
        </w:rPr>
      </w:pPr>
      <w:r>
        <w:rPr>
          <w:rFonts w:ascii="Quicksand" w:eastAsia="Quicksand" w:hAnsi="Quicksand" w:cs="Quicksand"/>
          <w:sz w:val="24"/>
          <w:szCs w:val="24"/>
        </w:rPr>
        <w:t>Near 20</w:t>
      </w:r>
    </w:p>
    <w:p w14:paraId="35B69BAC" w14:textId="77777777" w:rsidR="006266FD" w:rsidRDefault="00A8196F">
      <w:pPr>
        <w:numPr>
          <w:ilvl w:val="1"/>
          <w:numId w:val="1"/>
        </w:numPr>
        <w:rPr>
          <w:rFonts w:ascii="Quicksand" w:eastAsia="Quicksand" w:hAnsi="Quicksand" w:cs="Quicksand"/>
          <w:sz w:val="24"/>
          <w:szCs w:val="24"/>
        </w:rPr>
      </w:pPr>
      <w:r>
        <w:rPr>
          <w:rFonts w:ascii="Quicksand" w:eastAsia="Quicksand" w:hAnsi="Quicksand" w:cs="Quicksand"/>
          <w:sz w:val="24"/>
          <w:szCs w:val="24"/>
        </w:rPr>
        <w:t>Place Value Compare/Double Compare</w:t>
      </w:r>
    </w:p>
    <w:p w14:paraId="397ED732" w14:textId="77777777" w:rsidR="006266FD" w:rsidRDefault="00A8196F">
      <w:pPr>
        <w:numPr>
          <w:ilvl w:val="1"/>
          <w:numId w:val="1"/>
        </w:numPr>
        <w:rPr>
          <w:rFonts w:ascii="Quicksand" w:eastAsia="Quicksand" w:hAnsi="Quicksand" w:cs="Quicksand"/>
          <w:sz w:val="24"/>
          <w:szCs w:val="24"/>
        </w:rPr>
      </w:pPr>
      <w:r>
        <w:rPr>
          <w:rFonts w:ascii="Quicksand" w:eastAsia="Quicksand" w:hAnsi="Quicksand" w:cs="Quicksand"/>
          <w:sz w:val="24"/>
          <w:szCs w:val="24"/>
        </w:rPr>
        <w:t>Near Doubles Bump</w:t>
      </w:r>
    </w:p>
    <w:p w14:paraId="52127E77" w14:textId="77777777" w:rsidR="006266FD" w:rsidRDefault="00A8196F">
      <w:pPr>
        <w:numPr>
          <w:ilvl w:val="1"/>
          <w:numId w:val="1"/>
        </w:numPr>
        <w:rPr>
          <w:rFonts w:ascii="Quicksand" w:eastAsia="Quicksand" w:hAnsi="Quicksand" w:cs="Quicksand"/>
          <w:sz w:val="24"/>
          <w:szCs w:val="24"/>
        </w:rPr>
      </w:pPr>
      <w:r>
        <w:rPr>
          <w:rFonts w:ascii="Quicksand" w:eastAsia="Quicksand" w:hAnsi="Quicksand" w:cs="Quicksand"/>
          <w:sz w:val="24"/>
          <w:szCs w:val="24"/>
        </w:rPr>
        <w:t>Coin War</w:t>
      </w:r>
    </w:p>
    <w:p w14:paraId="2A8A8B40" w14:textId="77777777" w:rsidR="006266FD" w:rsidRDefault="00A8196F">
      <w:pPr>
        <w:numPr>
          <w:ilvl w:val="1"/>
          <w:numId w:val="1"/>
        </w:numPr>
        <w:rPr>
          <w:rFonts w:ascii="Quicksand" w:eastAsia="Quicksand" w:hAnsi="Quicksand" w:cs="Quicksand"/>
          <w:sz w:val="24"/>
          <w:szCs w:val="24"/>
        </w:rPr>
        <w:sectPr w:rsidR="006266FD">
          <w:type w:val="continuous"/>
          <w:pgSz w:w="12240" w:h="15840"/>
          <w:pgMar w:top="720" w:right="1440" w:bottom="720" w:left="1440" w:header="720" w:footer="720" w:gutter="0"/>
          <w:cols w:num="2" w:space="720" w:equalWidth="0">
            <w:col w:w="4320" w:space="720"/>
            <w:col w:w="4320" w:space="0"/>
          </w:cols>
        </w:sectPr>
      </w:pPr>
      <w:r>
        <w:rPr>
          <w:rFonts w:ascii="Quicksand" w:eastAsia="Quicksand" w:hAnsi="Quicksand" w:cs="Quicksand"/>
          <w:sz w:val="24"/>
          <w:szCs w:val="24"/>
        </w:rPr>
        <w:t>Time Match</w:t>
      </w:r>
    </w:p>
    <w:p w14:paraId="200CDEEF" w14:textId="77777777" w:rsidR="006266FD" w:rsidRDefault="006266FD">
      <w:pPr>
        <w:rPr>
          <w:rFonts w:ascii="Quicksand" w:eastAsia="Quicksand" w:hAnsi="Quicksand" w:cs="Quicksand"/>
          <w:b/>
          <w:sz w:val="12"/>
          <w:szCs w:val="12"/>
          <w:u w:val="single"/>
        </w:rPr>
      </w:pPr>
    </w:p>
    <w:p w14:paraId="60666566" w14:textId="77777777" w:rsidR="00DA6A31" w:rsidRDefault="00DA6A31">
      <w:pPr>
        <w:rPr>
          <w:rFonts w:ascii="Quicksand" w:eastAsia="Quicksand" w:hAnsi="Quicksand" w:cs="Quicksand"/>
          <w:sz w:val="24"/>
          <w:szCs w:val="24"/>
        </w:rPr>
      </w:pPr>
      <w:r>
        <w:rPr>
          <w:rFonts w:ascii="Quicksand" w:eastAsia="Quicksand" w:hAnsi="Quicksand" w:cs="Quicksand"/>
          <w:sz w:val="24"/>
          <w:szCs w:val="24"/>
        </w:rPr>
        <w:br/>
      </w:r>
      <w:r>
        <w:rPr>
          <w:rFonts w:ascii="Quicksand" w:eastAsia="Quicksand" w:hAnsi="Quicksand" w:cs="Quicksand"/>
          <w:sz w:val="24"/>
          <w:szCs w:val="24"/>
        </w:rPr>
        <w:br/>
      </w:r>
    </w:p>
    <w:p w14:paraId="48F620FF" w14:textId="77777777" w:rsidR="00DA6A31" w:rsidRDefault="00DA6A31">
      <w:pPr>
        <w:rPr>
          <w:rFonts w:ascii="Quicksand" w:eastAsia="Quicksand" w:hAnsi="Quicksand" w:cs="Quicksand"/>
          <w:sz w:val="24"/>
          <w:szCs w:val="24"/>
        </w:rPr>
      </w:pPr>
    </w:p>
    <w:p w14:paraId="702A4725" w14:textId="77777777" w:rsidR="00DA6A31" w:rsidRDefault="00DA6A31">
      <w:pPr>
        <w:rPr>
          <w:rFonts w:ascii="Quicksand" w:eastAsia="Quicksand" w:hAnsi="Quicksand" w:cs="Quicksand"/>
          <w:sz w:val="24"/>
          <w:szCs w:val="24"/>
        </w:rPr>
      </w:pPr>
    </w:p>
    <w:p w14:paraId="6FF8E284" w14:textId="77777777" w:rsidR="00DA6A31" w:rsidRDefault="00DA6A31">
      <w:pPr>
        <w:rPr>
          <w:rFonts w:ascii="Quicksand" w:eastAsia="Quicksand" w:hAnsi="Quicksand" w:cs="Quicksand"/>
          <w:sz w:val="24"/>
          <w:szCs w:val="24"/>
        </w:rPr>
      </w:pPr>
    </w:p>
    <w:p w14:paraId="19C117EF" w14:textId="77777777" w:rsidR="00DA6A31" w:rsidRDefault="00DA6A31">
      <w:pPr>
        <w:rPr>
          <w:rFonts w:ascii="Quicksand" w:eastAsia="Quicksand" w:hAnsi="Quicksand" w:cs="Quicksand"/>
          <w:sz w:val="24"/>
          <w:szCs w:val="24"/>
        </w:rPr>
      </w:pPr>
    </w:p>
    <w:p w14:paraId="2286D4E0" w14:textId="77777777" w:rsidR="00DA6A31" w:rsidRDefault="00DA6A31">
      <w:pPr>
        <w:rPr>
          <w:rFonts w:ascii="Quicksand" w:eastAsia="Quicksand" w:hAnsi="Quicksand" w:cs="Quicksand"/>
          <w:sz w:val="24"/>
          <w:szCs w:val="24"/>
        </w:rPr>
      </w:pPr>
    </w:p>
    <w:p w14:paraId="2D20F199" w14:textId="77777777" w:rsidR="00DA6A31" w:rsidRDefault="00DA6A31">
      <w:pPr>
        <w:rPr>
          <w:rFonts w:ascii="Quicksand" w:eastAsia="Quicksand" w:hAnsi="Quicksand" w:cs="Quicksand"/>
          <w:sz w:val="24"/>
          <w:szCs w:val="24"/>
        </w:rPr>
      </w:pPr>
    </w:p>
    <w:p w14:paraId="5656A612" w14:textId="77777777" w:rsidR="00DA6A31" w:rsidRDefault="00DA6A31">
      <w:pPr>
        <w:rPr>
          <w:rFonts w:ascii="Quicksand" w:eastAsia="Quicksand" w:hAnsi="Quicksand" w:cs="Quicksand"/>
          <w:sz w:val="24"/>
          <w:szCs w:val="24"/>
        </w:rPr>
      </w:pPr>
    </w:p>
    <w:p w14:paraId="5ADD6FE2" w14:textId="77777777" w:rsidR="00DA6A31" w:rsidRDefault="00DA6A31">
      <w:pPr>
        <w:rPr>
          <w:rFonts w:ascii="Quicksand" w:eastAsia="Quicksand" w:hAnsi="Quicksand" w:cs="Quicksand"/>
          <w:sz w:val="24"/>
          <w:szCs w:val="24"/>
        </w:rPr>
      </w:pPr>
    </w:p>
    <w:p w14:paraId="10C612D6" w14:textId="77777777" w:rsidR="00DA6A31" w:rsidRDefault="00DA6A31">
      <w:pPr>
        <w:rPr>
          <w:rFonts w:ascii="Quicksand" w:eastAsia="Quicksand" w:hAnsi="Quicksand" w:cs="Quicksand"/>
          <w:sz w:val="24"/>
          <w:szCs w:val="24"/>
        </w:rPr>
      </w:pPr>
    </w:p>
    <w:p w14:paraId="28D131A5" w14:textId="19CD457B" w:rsidR="006266FD" w:rsidRDefault="00DA6A31">
      <w:pPr>
        <w:rPr>
          <w:rFonts w:ascii="Quicksand" w:eastAsia="Quicksand" w:hAnsi="Quicksand" w:cs="Quicksand"/>
          <w:b/>
          <w:sz w:val="24"/>
          <w:szCs w:val="24"/>
          <w:u w:val="single"/>
        </w:rPr>
      </w:pPr>
      <w:r>
        <w:rPr>
          <w:rFonts w:ascii="Quicksand" w:eastAsia="Quicksand" w:hAnsi="Quicksand" w:cs="Quicksand"/>
          <w:sz w:val="24"/>
          <w:szCs w:val="24"/>
        </w:rPr>
        <w:br w:type="page"/>
      </w:r>
      <w:r w:rsidR="00A8196F">
        <w:rPr>
          <w:rFonts w:ascii="Quicksand" w:eastAsia="Quicksand" w:hAnsi="Quicksand" w:cs="Quicksand"/>
          <w:sz w:val="24"/>
          <w:szCs w:val="24"/>
        </w:rPr>
        <w:lastRenderedPageBreak/>
        <w:t>Try to solve these extra problems using a number line!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266FD" w14:paraId="390291F2" w14:textId="77777777" w:rsidTr="00815941">
        <w:tc>
          <w:tcPr>
            <w:tcW w:w="4680" w:type="dxa"/>
            <w:shd w:val="clear" w:color="auto" w:fill="auto"/>
            <w:tcMar>
              <w:top w:w="100" w:type="dxa"/>
              <w:left w:w="100" w:type="dxa"/>
              <w:bottom w:w="100" w:type="dxa"/>
              <w:right w:w="100" w:type="dxa"/>
            </w:tcMar>
          </w:tcPr>
          <w:p w14:paraId="7C6A50F8" w14:textId="585E5B1D"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36 + 49 =</w:t>
            </w:r>
          </w:p>
          <w:p w14:paraId="15B1259E" w14:textId="25753FDE" w:rsidR="006266FD" w:rsidRPr="00815941" w:rsidRDefault="00815941" w:rsidP="00815941">
            <w:pPr>
              <w:widowControl w:val="0"/>
              <w:pBdr>
                <w:top w:val="nil"/>
                <w:left w:val="nil"/>
                <w:bottom w:val="nil"/>
                <w:right w:val="nil"/>
                <w:between w:val="nil"/>
              </w:pBdr>
              <w:spacing w:line="240" w:lineRule="auto"/>
              <w:rPr>
                <w:rFonts w:ascii="Quicksand" w:eastAsia="Quicksand" w:hAnsi="Quicksand" w:cs="Quicksand"/>
                <w:b/>
                <w:sz w:val="24"/>
                <w:szCs w:val="24"/>
              </w:rPr>
            </w:pPr>
            <w:r>
              <w:rPr>
                <w:noProof/>
              </w:rPr>
              <w:drawing>
                <wp:anchor distT="114300" distB="114300" distL="114300" distR="114300" simplePos="0" relativeHeight="251641856" behindDoc="0" locked="0" layoutInCell="1" allowOverlap="1" wp14:anchorId="3A09CFCA" wp14:editId="193EBCBA">
                  <wp:simplePos x="0" y="0"/>
                  <wp:positionH relativeFrom="column">
                    <wp:posOffset>323215</wp:posOffset>
                  </wp:positionH>
                  <wp:positionV relativeFrom="paragraph">
                    <wp:posOffset>121920</wp:posOffset>
                  </wp:positionV>
                  <wp:extent cx="2083435" cy="943610"/>
                  <wp:effectExtent l="0" t="0" r="0" b="0"/>
                  <wp:wrapSquare wrapText="bothSides"/>
                  <wp:docPr id="30"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0" cstate="print">
                            <a:extLst>
                              <a:ext uri="{28A0092B-C50C-407E-A947-70E740481C1C}">
                                <a14:useLocalDpi xmlns:a14="http://schemas.microsoft.com/office/drawing/2010/main" val="0"/>
                              </a:ext>
                            </a:extLst>
                          </a:blip>
                          <a:srcRect l="2348" t="44585" r="17786" b="28210"/>
                          <a:stretch>
                            <a:fillRect/>
                          </a:stretch>
                        </pic:blipFill>
                        <pic:spPr bwMode="auto">
                          <a:xfrm>
                            <a:off x="0" y="0"/>
                            <a:ext cx="208343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CEB0D" w14:textId="7D293F18"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4CD22498"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34D2B103"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1DD991C"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tc>
        <w:tc>
          <w:tcPr>
            <w:tcW w:w="4680" w:type="dxa"/>
            <w:shd w:val="clear" w:color="auto" w:fill="auto"/>
            <w:tcMar>
              <w:top w:w="100" w:type="dxa"/>
              <w:left w:w="100" w:type="dxa"/>
              <w:bottom w:w="100" w:type="dxa"/>
              <w:right w:w="100" w:type="dxa"/>
            </w:tcMar>
          </w:tcPr>
          <w:p w14:paraId="7D47728D"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94 - 27 =</w:t>
            </w:r>
          </w:p>
        </w:tc>
      </w:tr>
      <w:tr w:rsidR="006266FD" w14:paraId="77DEDE4E" w14:textId="77777777" w:rsidTr="00815941">
        <w:tc>
          <w:tcPr>
            <w:tcW w:w="4680" w:type="dxa"/>
            <w:shd w:val="clear" w:color="auto" w:fill="auto"/>
            <w:tcMar>
              <w:top w:w="100" w:type="dxa"/>
              <w:left w:w="100" w:type="dxa"/>
              <w:bottom w:w="100" w:type="dxa"/>
              <w:right w:w="100" w:type="dxa"/>
            </w:tcMar>
          </w:tcPr>
          <w:p w14:paraId="32A5BB2B"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58 - 19 =</w:t>
            </w:r>
          </w:p>
          <w:p w14:paraId="1B0A3AB0"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727A3226"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54E2CF31"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C338084"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7ED60923"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tc>
        <w:tc>
          <w:tcPr>
            <w:tcW w:w="4680" w:type="dxa"/>
            <w:shd w:val="clear" w:color="auto" w:fill="auto"/>
            <w:tcMar>
              <w:top w:w="100" w:type="dxa"/>
              <w:left w:w="100" w:type="dxa"/>
              <w:bottom w:w="100" w:type="dxa"/>
              <w:right w:w="100" w:type="dxa"/>
            </w:tcMar>
          </w:tcPr>
          <w:p w14:paraId="742984F7"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46 + 25 =</w:t>
            </w:r>
          </w:p>
        </w:tc>
      </w:tr>
      <w:tr w:rsidR="006266FD" w14:paraId="52E31828" w14:textId="77777777" w:rsidTr="00815941">
        <w:tc>
          <w:tcPr>
            <w:tcW w:w="4680" w:type="dxa"/>
            <w:shd w:val="clear" w:color="auto" w:fill="auto"/>
            <w:tcMar>
              <w:top w:w="100" w:type="dxa"/>
              <w:left w:w="100" w:type="dxa"/>
              <w:bottom w:w="100" w:type="dxa"/>
              <w:right w:w="100" w:type="dxa"/>
            </w:tcMar>
          </w:tcPr>
          <w:p w14:paraId="3C0349CD"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87 + 23 =</w:t>
            </w:r>
          </w:p>
          <w:p w14:paraId="653313DD"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738DEFAE"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2730E3B8"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99CC6EA"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2E87B3E9"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tc>
        <w:tc>
          <w:tcPr>
            <w:tcW w:w="4680" w:type="dxa"/>
            <w:shd w:val="clear" w:color="auto" w:fill="auto"/>
            <w:tcMar>
              <w:top w:w="100" w:type="dxa"/>
              <w:left w:w="100" w:type="dxa"/>
              <w:bottom w:w="100" w:type="dxa"/>
              <w:right w:w="100" w:type="dxa"/>
            </w:tcMar>
          </w:tcPr>
          <w:p w14:paraId="270DAE43" w14:textId="77777777" w:rsidR="006266FD" w:rsidRPr="00815941" w:rsidRDefault="00A8196F" w:rsidP="00815941">
            <w:pPr>
              <w:widowControl w:val="0"/>
              <w:pBdr>
                <w:top w:val="nil"/>
                <w:left w:val="nil"/>
                <w:bottom w:val="nil"/>
                <w:right w:val="nil"/>
                <w:between w:val="nil"/>
              </w:pBdr>
              <w:spacing w:line="240" w:lineRule="auto"/>
              <w:rPr>
                <w:rFonts w:ascii="Quicksand" w:eastAsia="Quicksand" w:hAnsi="Quicksand" w:cs="Quicksand"/>
                <w:b/>
                <w:sz w:val="24"/>
                <w:szCs w:val="24"/>
              </w:rPr>
            </w:pPr>
            <w:r w:rsidRPr="00815941">
              <w:rPr>
                <w:rFonts w:ascii="Quicksand" w:eastAsia="Quicksand" w:hAnsi="Quicksand" w:cs="Quicksand"/>
                <w:b/>
                <w:sz w:val="24"/>
                <w:szCs w:val="24"/>
              </w:rPr>
              <w:t>73 - 54 =</w:t>
            </w:r>
          </w:p>
        </w:tc>
      </w:tr>
    </w:tbl>
    <w:p w14:paraId="6D228BDF" w14:textId="77777777" w:rsidR="006266FD" w:rsidRDefault="006266FD">
      <w:pPr>
        <w:rPr>
          <w:rFonts w:ascii="Quicksand" w:eastAsia="Quicksand" w:hAnsi="Quicksand" w:cs="Quicksand"/>
          <w:b/>
          <w:sz w:val="24"/>
          <w:szCs w:val="24"/>
          <w:u w:val="single"/>
        </w:rPr>
      </w:pPr>
    </w:p>
    <w:p w14:paraId="615CE5F1" w14:textId="72EF39D3" w:rsidR="006266FD" w:rsidRDefault="00DA6A31">
      <w:pPr>
        <w:jc w:val="center"/>
        <w:rPr>
          <w:rFonts w:ascii="Quicksand" w:eastAsia="Quicksand" w:hAnsi="Quicksand" w:cs="Quicksand"/>
          <w:b/>
          <w:sz w:val="24"/>
          <w:szCs w:val="24"/>
          <w:u w:val="single"/>
        </w:rPr>
      </w:pPr>
      <w:r>
        <w:rPr>
          <w:rFonts w:ascii="Quicksand" w:eastAsia="Quicksand" w:hAnsi="Quicksand" w:cs="Quicksand"/>
          <w:b/>
          <w:sz w:val="24"/>
          <w:szCs w:val="24"/>
          <w:u w:val="single"/>
        </w:rPr>
        <w:br w:type="page"/>
      </w:r>
      <w:r w:rsidR="00A8196F">
        <w:rPr>
          <w:rFonts w:ascii="Quicksand" w:eastAsia="Quicksand" w:hAnsi="Quicksand" w:cs="Quicksand"/>
          <w:b/>
          <w:sz w:val="24"/>
          <w:szCs w:val="24"/>
          <w:u w:val="single"/>
        </w:rPr>
        <w:lastRenderedPageBreak/>
        <w:t>Math: Week 1 In Home Learning</w:t>
      </w:r>
    </w:p>
    <w:p w14:paraId="43EE392C" w14:textId="77777777" w:rsidR="006266FD" w:rsidRDefault="006266FD">
      <w:pPr>
        <w:jc w:val="center"/>
        <w:rPr>
          <w:rFonts w:ascii="Quicksand" w:eastAsia="Quicksand" w:hAnsi="Quicksand" w:cs="Quicksand"/>
          <w:b/>
          <w:sz w:val="16"/>
          <w:szCs w:val="16"/>
          <w:u w:val="single"/>
        </w:rPr>
      </w:pPr>
    </w:p>
    <w:p w14:paraId="25143908" w14:textId="77777777" w:rsidR="006266FD" w:rsidRDefault="00A8196F">
      <w:pPr>
        <w:rPr>
          <w:rFonts w:ascii="Quicksand" w:eastAsia="Quicksand" w:hAnsi="Quicksand" w:cs="Quicksand"/>
          <w:sz w:val="24"/>
          <w:szCs w:val="24"/>
        </w:rPr>
      </w:pPr>
      <w:r>
        <w:rPr>
          <w:rFonts w:ascii="Quicksand" w:eastAsia="Quicksand" w:hAnsi="Quicksand" w:cs="Quicksand"/>
          <w:b/>
          <w:sz w:val="24"/>
          <w:szCs w:val="24"/>
        </w:rPr>
        <w:t>Which One Doesn’t Belong:</w:t>
      </w:r>
      <w:r>
        <w:rPr>
          <w:rFonts w:ascii="Quicksand" w:eastAsia="Quicksand" w:hAnsi="Quicksand" w:cs="Quicksand"/>
          <w:sz w:val="24"/>
          <w:szCs w:val="24"/>
        </w:rPr>
        <w:t xml:space="preserve"> This is a math reasoning activity where students will support their thinking with evidence. Four images are put together with the goal of finding one image that doesn't belong. There is no one right answer, any of the images can be justified to belong or not belong. </w:t>
      </w:r>
    </w:p>
    <w:p w14:paraId="13DCBEE7" w14:textId="77777777" w:rsidR="006266FD" w:rsidRDefault="006266FD">
      <w:pPr>
        <w:rPr>
          <w:rFonts w:ascii="Quicksand" w:eastAsia="Quicksand" w:hAnsi="Quicksand" w:cs="Quicksand"/>
          <w:sz w:val="24"/>
          <w:szCs w:val="24"/>
        </w:rPr>
      </w:pPr>
    </w:p>
    <w:p w14:paraId="169452FA" w14:textId="77777777" w:rsidR="006266FD" w:rsidRDefault="00A8196F">
      <w:pPr>
        <w:rPr>
          <w:rFonts w:ascii="Quicksand" w:eastAsia="Quicksand" w:hAnsi="Quicksand" w:cs="Quicksand"/>
          <w:sz w:val="24"/>
          <w:szCs w:val="24"/>
        </w:rPr>
      </w:pPr>
      <w:r>
        <w:rPr>
          <w:rFonts w:ascii="Quicksand" w:eastAsia="Quicksand" w:hAnsi="Quicksand" w:cs="Quicksand"/>
          <w:sz w:val="24"/>
          <w:szCs w:val="24"/>
        </w:rPr>
        <w:t>Here is an example:</w:t>
      </w:r>
    </w:p>
    <w:p w14:paraId="533FF6FE" w14:textId="7840AD4C" w:rsidR="006266FD" w:rsidRDefault="00A8196F" w:rsidP="00DA6A31">
      <w:pPr>
        <w:rPr>
          <w:rFonts w:ascii="Quicksand" w:eastAsia="Quicksand" w:hAnsi="Quicksand" w:cs="Quicksand"/>
          <w:sz w:val="24"/>
          <w:szCs w:val="24"/>
        </w:rPr>
      </w:pPr>
      <w:r>
        <w:rPr>
          <w:rFonts w:ascii="Quicksand" w:eastAsia="Quicksand" w:hAnsi="Quicksand" w:cs="Quicksand"/>
          <w:sz w:val="24"/>
          <w:szCs w:val="24"/>
        </w:rPr>
        <w:t xml:space="preserve">Image A doesn’t belong because it is the only one to </w:t>
      </w:r>
      <w:proofErr w:type="gramStart"/>
      <w:r>
        <w:rPr>
          <w:rFonts w:ascii="Quicksand" w:eastAsia="Quicksand" w:hAnsi="Quicksand" w:cs="Quicksand"/>
          <w:sz w:val="24"/>
          <w:szCs w:val="24"/>
        </w:rPr>
        <w:t>say</w:t>
      </w:r>
      <w:proofErr w:type="gramEnd"/>
      <w:r>
        <w:rPr>
          <w:rFonts w:ascii="Quicksand" w:eastAsia="Quicksand" w:hAnsi="Quicksand" w:cs="Quicksand"/>
          <w:sz w:val="24"/>
          <w:szCs w:val="24"/>
        </w:rPr>
        <w:t xml:space="preserve"> “Speed Limit.” or Image A doesn’t belong because it is the only one to have a 5 in the ones place.</w:t>
      </w:r>
    </w:p>
    <w:p w14:paraId="57F354A0" w14:textId="30CC979E" w:rsidR="006266FD" w:rsidRDefault="006266FD" w:rsidP="00DA6A31">
      <w:pPr>
        <w:rPr>
          <w:rFonts w:ascii="Quicksand" w:eastAsia="Quicksand" w:hAnsi="Quicksand" w:cs="Quicksand"/>
          <w:sz w:val="16"/>
          <w:szCs w:val="16"/>
        </w:rPr>
      </w:pPr>
    </w:p>
    <w:p w14:paraId="2D025C9C" w14:textId="1A2FDBC6" w:rsidR="006266FD" w:rsidRDefault="00A8196F" w:rsidP="00DA6A31">
      <w:pPr>
        <w:rPr>
          <w:rFonts w:ascii="Quicksand" w:eastAsia="Quicksand" w:hAnsi="Quicksand" w:cs="Quicksand"/>
          <w:sz w:val="24"/>
          <w:szCs w:val="24"/>
        </w:rPr>
      </w:pPr>
      <w:r>
        <w:rPr>
          <w:rFonts w:ascii="Quicksand" w:eastAsia="Quicksand" w:hAnsi="Quicksand" w:cs="Quicksand"/>
          <w:sz w:val="24"/>
          <w:szCs w:val="24"/>
        </w:rPr>
        <w:t>Image B doesn’t belong because it is the only image with a 3-digit number.</w:t>
      </w:r>
    </w:p>
    <w:p w14:paraId="4EA7A862" w14:textId="5660D98C" w:rsidR="006266FD" w:rsidRDefault="006266FD" w:rsidP="00DA6A31">
      <w:pPr>
        <w:rPr>
          <w:rFonts w:ascii="Quicksand" w:eastAsia="Quicksand" w:hAnsi="Quicksand" w:cs="Quicksand"/>
          <w:sz w:val="16"/>
          <w:szCs w:val="16"/>
        </w:rPr>
      </w:pPr>
    </w:p>
    <w:p w14:paraId="10F39E08" w14:textId="258030DB" w:rsidR="006266FD" w:rsidRDefault="00A8196F" w:rsidP="00DA6A31">
      <w:pPr>
        <w:rPr>
          <w:rFonts w:ascii="Quicksand" w:eastAsia="Quicksand" w:hAnsi="Quicksand" w:cs="Quicksand"/>
          <w:sz w:val="24"/>
          <w:szCs w:val="24"/>
        </w:rPr>
      </w:pPr>
      <w:r>
        <w:rPr>
          <w:rFonts w:ascii="Quicksand" w:eastAsia="Quicksand" w:hAnsi="Quicksand" w:cs="Quicksand"/>
          <w:sz w:val="24"/>
          <w:szCs w:val="24"/>
        </w:rPr>
        <w:t>Image C doesn’t belong because it says the speed in km/h (kilometers/hour).</w:t>
      </w:r>
    </w:p>
    <w:p w14:paraId="6D0257FE" w14:textId="59B1B55B" w:rsidR="006266FD" w:rsidRDefault="006266FD" w:rsidP="00DA6A31">
      <w:pPr>
        <w:rPr>
          <w:rFonts w:ascii="Quicksand" w:eastAsia="Quicksand" w:hAnsi="Quicksand" w:cs="Quicksand"/>
          <w:sz w:val="16"/>
          <w:szCs w:val="16"/>
        </w:rPr>
      </w:pPr>
    </w:p>
    <w:p w14:paraId="0DF6A93B" w14:textId="28D7F7D6" w:rsidR="006266FD" w:rsidRDefault="00A8196F" w:rsidP="00DA6A31">
      <w:pPr>
        <w:rPr>
          <w:rFonts w:ascii="Quicksand" w:eastAsia="Quicksand" w:hAnsi="Quicksand" w:cs="Quicksand"/>
          <w:sz w:val="24"/>
          <w:szCs w:val="24"/>
        </w:rPr>
      </w:pPr>
      <w:r>
        <w:rPr>
          <w:rFonts w:ascii="Quicksand" w:eastAsia="Quicksand" w:hAnsi="Quicksand" w:cs="Quicksand"/>
          <w:sz w:val="24"/>
          <w:szCs w:val="24"/>
        </w:rPr>
        <w:t>Image D doesn’t belong because it is the only one with blue sky behind it.</w:t>
      </w:r>
    </w:p>
    <w:p w14:paraId="4AC6FCF2" w14:textId="6A2B4F5F" w:rsidR="006266FD" w:rsidRDefault="006266FD">
      <w:pPr>
        <w:ind w:left="4230"/>
        <w:rPr>
          <w:rFonts w:ascii="Quicksand" w:eastAsia="Quicksand" w:hAnsi="Quicksand" w:cs="Quicksand"/>
          <w:sz w:val="16"/>
          <w:szCs w:val="16"/>
        </w:rPr>
      </w:pPr>
    </w:p>
    <w:p w14:paraId="6AD8E8CA" w14:textId="7136D7ED" w:rsidR="006266FD" w:rsidRPr="00D51A79" w:rsidRDefault="00A8196F">
      <w:pPr>
        <w:rPr>
          <w:rFonts w:ascii="Quicksand" w:eastAsia="Quicksand" w:hAnsi="Quicksand" w:cs="Quicksand"/>
          <w:b/>
          <w:i/>
          <w:sz w:val="24"/>
          <w:szCs w:val="24"/>
        </w:rPr>
      </w:pPr>
      <w:r>
        <w:rPr>
          <w:rFonts w:ascii="Quicksand" w:eastAsia="Quicksand" w:hAnsi="Quicksand" w:cs="Quicksand"/>
          <w:b/>
          <w:i/>
          <w:sz w:val="24"/>
          <w:szCs w:val="24"/>
        </w:rPr>
        <w:t>All answers are valid--there is no one right answer. The key is to justify your answer with evidence (reasons).</w:t>
      </w:r>
    </w:p>
    <w:p w14:paraId="1E67766F" w14:textId="76C314F4" w:rsidR="006266FD" w:rsidRPr="00DA6A31" w:rsidRDefault="00DA6A31">
      <w:pPr>
        <w:rPr>
          <w:rFonts w:ascii="Quicksand" w:eastAsia="Quicksand" w:hAnsi="Quicksand" w:cs="Quicksand"/>
          <w:b/>
          <w:sz w:val="32"/>
          <w:szCs w:val="32"/>
        </w:rPr>
      </w:pPr>
      <w:r>
        <w:rPr>
          <w:noProof/>
        </w:rPr>
        <w:drawing>
          <wp:anchor distT="0" distB="0" distL="0" distR="0" simplePos="0" relativeHeight="251688960" behindDoc="0" locked="0" layoutInCell="1" allowOverlap="1" wp14:anchorId="278D7EA4" wp14:editId="07DE4C09">
            <wp:simplePos x="0" y="0"/>
            <wp:positionH relativeFrom="column">
              <wp:posOffset>4061135</wp:posOffset>
            </wp:positionH>
            <wp:positionV relativeFrom="paragraph">
              <wp:posOffset>2207718</wp:posOffset>
            </wp:positionV>
            <wp:extent cx="356235" cy="347980"/>
            <wp:effectExtent l="0" t="0" r="0" b="0"/>
            <wp:wrapSquare wrapText="bothSides"/>
            <wp:docPr id="25"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11" cstate="print">
                      <a:extLst>
                        <a:ext uri="{28A0092B-C50C-407E-A947-70E740481C1C}">
                          <a14:useLocalDpi xmlns:a14="http://schemas.microsoft.com/office/drawing/2010/main" val="0"/>
                        </a:ext>
                      </a:extLst>
                    </a:blip>
                    <a:srcRect l="24300" t="16090" r="20560" b="18390"/>
                    <a:stretch>
                      <a:fillRect/>
                    </a:stretch>
                  </pic:blipFill>
                  <pic:spPr bwMode="auto">
                    <a:xfrm>
                      <a:off x="0" y="0"/>
                      <a:ext cx="356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36736" behindDoc="0" locked="0" layoutInCell="1" allowOverlap="1" wp14:anchorId="77524805" wp14:editId="717FCE80">
            <wp:simplePos x="0" y="0"/>
            <wp:positionH relativeFrom="column">
              <wp:posOffset>4006658</wp:posOffset>
            </wp:positionH>
            <wp:positionV relativeFrom="paragraph">
              <wp:posOffset>526193</wp:posOffset>
            </wp:positionV>
            <wp:extent cx="509905" cy="509905"/>
            <wp:effectExtent l="0" t="0" r="0" b="0"/>
            <wp:wrapSquare wrapText="bothSides"/>
            <wp:docPr id="2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74624" behindDoc="0" locked="0" layoutInCell="1" allowOverlap="1" wp14:anchorId="6048A11C" wp14:editId="255A7114">
            <wp:simplePos x="0" y="0"/>
            <wp:positionH relativeFrom="column">
              <wp:posOffset>31780</wp:posOffset>
            </wp:positionH>
            <wp:positionV relativeFrom="paragraph">
              <wp:posOffset>2044863</wp:posOffset>
            </wp:positionV>
            <wp:extent cx="567055" cy="567055"/>
            <wp:effectExtent l="0" t="0" r="0" b="0"/>
            <wp:wrapSquare wrapText="bothSides"/>
            <wp:docPr id="26"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4144" behindDoc="0" locked="0" layoutInCell="1" allowOverlap="1" wp14:anchorId="4D7B79CE" wp14:editId="40D30207">
            <wp:simplePos x="0" y="0"/>
            <wp:positionH relativeFrom="column">
              <wp:posOffset>138046</wp:posOffset>
            </wp:positionH>
            <wp:positionV relativeFrom="paragraph">
              <wp:posOffset>504146</wp:posOffset>
            </wp:positionV>
            <wp:extent cx="405765" cy="405765"/>
            <wp:effectExtent l="0" t="0" r="0" b="0"/>
            <wp:wrapSquare wrapText="bothSides"/>
            <wp:docPr id="2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21376" behindDoc="0" locked="0" layoutInCell="1" allowOverlap="1" wp14:anchorId="67EFBB40" wp14:editId="58A6CFF4">
            <wp:simplePos x="0" y="0"/>
            <wp:positionH relativeFrom="column">
              <wp:posOffset>551180</wp:posOffset>
            </wp:positionH>
            <wp:positionV relativeFrom="paragraph">
              <wp:posOffset>427355</wp:posOffset>
            </wp:positionV>
            <wp:extent cx="3678555" cy="3369945"/>
            <wp:effectExtent l="0" t="0" r="0" b="0"/>
            <wp:wrapSquare wrapText="bothSides"/>
            <wp:docPr id="29"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3369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icksand" w:eastAsia="Quicksand" w:hAnsi="Quicksand" w:cs="Quicksand"/>
          <w:b/>
          <w:sz w:val="24"/>
          <w:szCs w:val="24"/>
        </w:rPr>
        <w:br w:type="page"/>
      </w:r>
      <w:r w:rsidR="00A8196F" w:rsidRPr="00DA6A31">
        <w:rPr>
          <w:rFonts w:ascii="Quicksand" w:eastAsia="Quicksand" w:hAnsi="Quicksand" w:cs="Quicksand"/>
          <w:b/>
          <w:sz w:val="32"/>
          <w:szCs w:val="32"/>
        </w:rPr>
        <w:lastRenderedPageBreak/>
        <w:t>Monday</w:t>
      </w:r>
    </w:p>
    <w:p w14:paraId="02374D48" w14:textId="2FC38410" w:rsidR="006266FD" w:rsidRDefault="00815941">
      <w:pPr>
        <w:rPr>
          <w:rFonts w:ascii="Quicksand" w:eastAsia="Quicksand" w:hAnsi="Quicksand" w:cs="Quicksand"/>
          <w:b/>
          <w:sz w:val="24"/>
          <w:szCs w:val="24"/>
        </w:rPr>
      </w:pPr>
      <w:r>
        <w:rPr>
          <w:noProof/>
        </w:rPr>
        <w:drawing>
          <wp:anchor distT="0" distB="0" distL="0" distR="0" simplePos="0" relativeHeight="251656192" behindDoc="0" locked="0" layoutInCell="1" allowOverlap="1" wp14:anchorId="642CAB91" wp14:editId="3C5DB0C4">
            <wp:simplePos x="0" y="0"/>
            <wp:positionH relativeFrom="column">
              <wp:posOffset>531495</wp:posOffset>
            </wp:positionH>
            <wp:positionV relativeFrom="paragraph">
              <wp:posOffset>36830</wp:posOffset>
            </wp:positionV>
            <wp:extent cx="4769485" cy="2806700"/>
            <wp:effectExtent l="0" t="0" r="0" b="0"/>
            <wp:wrapSquare wrapText="bothSides"/>
            <wp:docPr id="23"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16">
                      <a:extLst>
                        <a:ext uri="{28A0092B-C50C-407E-A947-70E740481C1C}">
                          <a14:useLocalDpi xmlns:a14="http://schemas.microsoft.com/office/drawing/2010/main" val="0"/>
                        </a:ext>
                      </a:extLst>
                    </a:blip>
                    <a:srcRect t="12051" b="10770"/>
                    <a:stretch>
                      <a:fillRect/>
                    </a:stretch>
                  </pic:blipFill>
                  <pic:spPr bwMode="auto">
                    <a:xfrm>
                      <a:off x="0" y="0"/>
                      <a:ext cx="4769485"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C652D" w14:textId="77777777" w:rsidR="006266FD" w:rsidRDefault="006266FD">
      <w:pPr>
        <w:rPr>
          <w:rFonts w:ascii="Quicksand" w:eastAsia="Quicksand" w:hAnsi="Quicksand" w:cs="Quicksand"/>
          <w:b/>
          <w:sz w:val="24"/>
          <w:szCs w:val="24"/>
        </w:rPr>
      </w:pPr>
    </w:p>
    <w:p w14:paraId="70E234A8" w14:textId="4CC3E0F0" w:rsidR="006266FD" w:rsidRDefault="00A8196F">
      <w:pPr>
        <w:rPr>
          <w:rFonts w:ascii="Quicksand" w:eastAsia="Quicksand" w:hAnsi="Quicksand" w:cs="Quicksand"/>
          <w:sz w:val="24"/>
          <w:szCs w:val="24"/>
        </w:rPr>
      </w:pP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p>
    <w:p w14:paraId="310B028D" w14:textId="77777777" w:rsidR="006266FD" w:rsidRDefault="006266FD">
      <w:pPr>
        <w:rPr>
          <w:rFonts w:ascii="Quicksand" w:eastAsia="Quicksand" w:hAnsi="Quicksand" w:cs="Quicksand"/>
          <w:b/>
          <w:sz w:val="24"/>
          <w:szCs w:val="24"/>
        </w:rPr>
      </w:pPr>
    </w:p>
    <w:p w14:paraId="0E6D95E5" w14:textId="2F723D6B" w:rsidR="006266FD" w:rsidRDefault="006266FD">
      <w:pPr>
        <w:rPr>
          <w:rFonts w:ascii="Quicksand" w:eastAsia="Quicksand" w:hAnsi="Quicksand" w:cs="Quicksand"/>
          <w:b/>
          <w:sz w:val="24"/>
          <w:szCs w:val="24"/>
        </w:rPr>
      </w:pPr>
    </w:p>
    <w:p w14:paraId="1D1C2E49" w14:textId="77749646" w:rsidR="006266FD" w:rsidRDefault="006266FD">
      <w:pPr>
        <w:rPr>
          <w:rFonts w:ascii="Quicksand" w:eastAsia="Quicksand" w:hAnsi="Quicksand" w:cs="Quicksand"/>
          <w:b/>
          <w:sz w:val="24"/>
          <w:szCs w:val="24"/>
        </w:rPr>
      </w:pPr>
    </w:p>
    <w:p w14:paraId="5D2873EB" w14:textId="77777777" w:rsidR="006266FD" w:rsidRDefault="006266FD">
      <w:pPr>
        <w:rPr>
          <w:rFonts w:ascii="Quicksand" w:eastAsia="Quicksand" w:hAnsi="Quicksand" w:cs="Quicksand"/>
          <w:b/>
          <w:sz w:val="24"/>
          <w:szCs w:val="24"/>
        </w:rPr>
      </w:pPr>
    </w:p>
    <w:p w14:paraId="73F3F08F" w14:textId="77777777" w:rsidR="006266FD" w:rsidRDefault="006266FD">
      <w:pPr>
        <w:rPr>
          <w:rFonts w:ascii="Quicksand" w:eastAsia="Quicksand" w:hAnsi="Quicksand" w:cs="Quicksand"/>
          <w:b/>
          <w:sz w:val="24"/>
          <w:szCs w:val="24"/>
        </w:rPr>
      </w:pPr>
    </w:p>
    <w:p w14:paraId="70609741" w14:textId="77777777" w:rsidR="006266FD" w:rsidRDefault="006266FD">
      <w:pPr>
        <w:rPr>
          <w:rFonts w:ascii="Quicksand" w:eastAsia="Quicksand" w:hAnsi="Quicksand" w:cs="Quicksand"/>
          <w:b/>
          <w:sz w:val="24"/>
          <w:szCs w:val="24"/>
        </w:rPr>
      </w:pPr>
    </w:p>
    <w:p w14:paraId="44979BD0" w14:textId="77777777" w:rsidR="006266FD" w:rsidRDefault="006266FD">
      <w:pPr>
        <w:rPr>
          <w:rFonts w:ascii="Quicksand" w:eastAsia="Quicksand" w:hAnsi="Quicksand" w:cs="Quicksand"/>
          <w:b/>
          <w:sz w:val="24"/>
          <w:szCs w:val="24"/>
        </w:rPr>
      </w:pPr>
    </w:p>
    <w:p w14:paraId="70A04177" w14:textId="77777777" w:rsidR="006266FD" w:rsidRDefault="006266FD">
      <w:pPr>
        <w:rPr>
          <w:rFonts w:ascii="Quicksand" w:eastAsia="Quicksand" w:hAnsi="Quicksand" w:cs="Quicksand"/>
          <w:b/>
          <w:sz w:val="24"/>
          <w:szCs w:val="24"/>
        </w:rPr>
      </w:pPr>
    </w:p>
    <w:p w14:paraId="4EFC71AF" w14:textId="77777777" w:rsidR="006266FD" w:rsidRPr="00DA6A31" w:rsidRDefault="00A8196F">
      <w:pPr>
        <w:rPr>
          <w:rFonts w:ascii="Quicksand" w:eastAsia="Quicksand" w:hAnsi="Quicksand" w:cs="Quicksand"/>
          <w:b/>
          <w:sz w:val="32"/>
          <w:szCs w:val="32"/>
        </w:rPr>
      </w:pPr>
      <w:r w:rsidRPr="00DA6A31">
        <w:rPr>
          <w:rFonts w:ascii="Quicksand" w:eastAsia="Quicksand" w:hAnsi="Quicksand" w:cs="Quicksand"/>
          <w:b/>
          <w:sz w:val="32"/>
          <w:szCs w:val="32"/>
        </w:rPr>
        <w:t>I think picture ___ doesn’t belong because ___.</w:t>
      </w:r>
    </w:p>
    <w:p w14:paraId="45A21F5D" w14:textId="77777777" w:rsidR="006266FD" w:rsidRDefault="006266FD">
      <w:pPr>
        <w:rPr>
          <w:rFonts w:ascii="Quicksand" w:eastAsia="Quicksand" w:hAnsi="Quicksand" w:cs="Quicksand"/>
          <w:b/>
          <w:sz w:val="24"/>
          <w:szCs w:val="24"/>
        </w:rPr>
      </w:pPr>
    </w:p>
    <w:p w14:paraId="779A15FD" w14:textId="77777777" w:rsidR="006266FD" w:rsidRDefault="006266FD">
      <w:pPr>
        <w:rPr>
          <w:rFonts w:ascii="Quicksand" w:eastAsia="Quicksand" w:hAnsi="Quicksand" w:cs="Quicksand"/>
          <w:b/>
          <w:sz w:val="24"/>
          <w:szCs w:val="24"/>
        </w:rPr>
      </w:pPr>
    </w:p>
    <w:p w14:paraId="6D4A77A1" w14:textId="77777777" w:rsidR="006266FD" w:rsidRDefault="006266FD">
      <w:pPr>
        <w:rPr>
          <w:rFonts w:ascii="Quicksand" w:eastAsia="Quicksand" w:hAnsi="Quicksand" w:cs="Quicksand"/>
          <w:b/>
          <w:sz w:val="24"/>
          <w:szCs w:val="24"/>
        </w:rPr>
      </w:pPr>
    </w:p>
    <w:p w14:paraId="5CDC4AE8" w14:textId="2E49DA08" w:rsidR="006266FD" w:rsidRPr="00DA6A31" w:rsidRDefault="00DA6A31">
      <w:pPr>
        <w:rPr>
          <w:rFonts w:ascii="Quicksand" w:eastAsia="Quicksand" w:hAnsi="Quicksand" w:cs="Quicksand"/>
          <w:b/>
          <w:sz w:val="32"/>
          <w:szCs w:val="32"/>
        </w:rPr>
      </w:pPr>
      <w:r>
        <w:rPr>
          <w:rFonts w:ascii="Quicksand" w:eastAsia="Quicksand" w:hAnsi="Quicksand" w:cs="Quicksand"/>
          <w:b/>
          <w:sz w:val="24"/>
          <w:szCs w:val="24"/>
        </w:rPr>
        <w:br w:type="page"/>
      </w:r>
      <w:r w:rsidR="00A8196F" w:rsidRPr="00DA6A31">
        <w:rPr>
          <w:rFonts w:ascii="Quicksand" w:eastAsia="Quicksand" w:hAnsi="Quicksand" w:cs="Quicksand"/>
          <w:b/>
          <w:sz w:val="32"/>
          <w:szCs w:val="32"/>
        </w:rPr>
        <w:lastRenderedPageBreak/>
        <w:t>Tuesday</w:t>
      </w:r>
    </w:p>
    <w:p w14:paraId="623E292A" w14:textId="38D70AC6" w:rsidR="00DA6A31" w:rsidRDefault="00DA6A31">
      <w:pPr>
        <w:rPr>
          <w:rFonts w:ascii="Quicksand" w:eastAsia="Quicksand" w:hAnsi="Quicksand" w:cs="Quicksand"/>
          <w:b/>
          <w:sz w:val="24"/>
          <w:szCs w:val="24"/>
        </w:rPr>
      </w:pPr>
    </w:p>
    <w:p w14:paraId="2CC52C6A" w14:textId="2345BA39" w:rsidR="00DA6A31" w:rsidRDefault="00DA6A31">
      <w:pPr>
        <w:rPr>
          <w:rFonts w:ascii="Quicksand" w:eastAsia="Quicksand" w:hAnsi="Quicksand" w:cs="Quicksand"/>
          <w:b/>
          <w:sz w:val="24"/>
          <w:szCs w:val="24"/>
        </w:rPr>
      </w:pPr>
      <w:r w:rsidRPr="00815941">
        <w:rPr>
          <w:rFonts w:ascii="Quicksand" w:eastAsia="Quicksand" w:hAnsi="Quicksand" w:cs="Quicksand"/>
          <w:b/>
          <w:noProof/>
          <w:sz w:val="24"/>
          <w:szCs w:val="24"/>
        </w:rPr>
        <w:drawing>
          <wp:inline distT="0" distB="0" distL="0" distR="0" wp14:anchorId="4505DCC5" wp14:editId="0CF35706">
            <wp:extent cx="3785235" cy="3710940"/>
            <wp:effectExtent l="0" t="0" r="0" b="0"/>
            <wp:docPr id="3"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235" cy="3710940"/>
                    </a:xfrm>
                    <a:prstGeom prst="rect">
                      <a:avLst/>
                    </a:prstGeom>
                    <a:noFill/>
                    <a:ln>
                      <a:noFill/>
                    </a:ln>
                  </pic:spPr>
                </pic:pic>
              </a:graphicData>
            </a:graphic>
          </wp:inline>
        </w:drawing>
      </w:r>
    </w:p>
    <w:p w14:paraId="0A328405" w14:textId="3A76C524" w:rsidR="006266FD" w:rsidRDefault="006266FD">
      <w:pPr>
        <w:rPr>
          <w:rFonts w:ascii="Quicksand" w:eastAsia="Quicksand" w:hAnsi="Quicksand" w:cs="Quicksand"/>
          <w:b/>
          <w:sz w:val="24"/>
          <w:szCs w:val="24"/>
        </w:rPr>
      </w:pPr>
    </w:p>
    <w:p w14:paraId="38808A87" w14:textId="4F5934B2" w:rsidR="006266FD" w:rsidRPr="00DA6A31" w:rsidRDefault="00A8196F" w:rsidP="00DA6A31">
      <w:pPr>
        <w:jc w:val="center"/>
        <w:rPr>
          <w:rFonts w:ascii="Quicksand" w:eastAsia="Quicksand" w:hAnsi="Quicksand" w:cs="Quicksand"/>
          <w:b/>
          <w:sz w:val="32"/>
          <w:szCs w:val="32"/>
        </w:rPr>
      </w:pPr>
      <w:r w:rsidRPr="00DA6A31">
        <w:rPr>
          <w:rFonts w:ascii="Quicksand" w:eastAsia="Quicksand" w:hAnsi="Quicksand" w:cs="Quicksand"/>
          <w:b/>
          <w:sz w:val="32"/>
          <w:szCs w:val="32"/>
        </w:rPr>
        <w:t>I think ___ doesn’t belong because ___.</w:t>
      </w:r>
      <w:r w:rsidR="00DA6A31">
        <w:rPr>
          <w:rFonts w:ascii="Quicksand" w:eastAsia="Quicksand" w:hAnsi="Quicksand" w:cs="Quicksand"/>
          <w:b/>
          <w:sz w:val="24"/>
          <w:szCs w:val="24"/>
        </w:rPr>
        <w:br w:type="page"/>
      </w:r>
      <w:r w:rsidRPr="00DA6A31">
        <w:rPr>
          <w:rFonts w:ascii="Quicksand" w:eastAsia="Quicksand" w:hAnsi="Quicksand" w:cs="Quicksand"/>
          <w:b/>
          <w:sz w:val="32"/>
          <w:szCs w:val="32"/>
        </w:rPr>
        <w:lastRenderedPageBreak/>
        <w:t>Wednesday</w:t>
      </w:r>
    </w:p>
    <w:p w14:paraId="364F3EC0" w14:textId="2C476988" w:rsidR="006266FD" w:rsidRPr="00DA6A31" w:rsidRDefault="00815941" w:rsidP="00DA6A31">
      <w:pPr>
        <w:jc w:val="center"/>
        <w:rPr>
          <w:rFonts w:ascii="Quicksand" w:eastAsia="Quicksand" w:hAnsi="Quicksand" w:cs="Quicksand"/>
          <w:b/>
          <w:sz w:val="32"/>
          <w:szCs w:val="32"/>
        </w:rPr>
      </w:pPr>
      <w:r w:rsidRPr="00DA6A31">
        <w:rPr>
          <w:rFonts w:ascii="Quicksand" w:eastAsia="Quicksand" w:hAnsi="Quicksand" w:cs="Quicksand"/>
          <w:b/>
          <w:noProof/>
          <w:sz w:val="32"/>
          <w:szCs w:val="32"/>
        </w:rPr>
        <w:drawing>
          <wp:inline distT="0" distB="0" distL="0" distR="0" wp14:anchorId="58A2200F" wp14:editId="4773A349">
            <wp:extent cx="3997842" cy="3839537"/>
            <wp:effectExtent l="0" t="0" r="0" b="0"/>
            <wp:docPr id="2"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842" cy="3839537"/>
                    </a:xfrm>
                    <a:prstGeom prst="rect">
                      <a:avLst/>
                    </a:prstGeom>
                    <a:noFill/>
                    <a:ln>
                      <a:noFill/>
                    </a:ln>
                  </pic:spPr>
                </pic:pic>
              </a:graphicData>
            </a:graphic>
          </wp:inline>
        </w:drawing>
      </w:r>
    </w:p>
    <w:p w14:paraId="19272032" w14:textId="77777777" w:rsidR="006266FD" w:rsidRPr="00DA6A31" w:rsidRDefault="00A8196F">
      <w:pPr>
        <w:jc w:val="center"/>
        <w:rPr>
          <w:rFonts w:ascii="Quicksand" w:eastAsia="Quicksand" w:hAnsi="Quicksand" w:cs="Quicksand"/>
          <w:b/>
          <w:sz w:val="32"/>
          <w:szCs w:val="32"/>
        </w:rPr>
      </w:pPr>
      <w:r w:rsidRPr="00DA6A31">
        <w:rPr>
          <w:rFonts w:ascii="Quicksand" w:eastAsia="Quicksand" w:hAnsi="Quicksand" w:cs="Quicksand"/>
          <w:b/>
          <w:sz w:val="32"/>
          <w:szCs w:val="32"/>
        </w:rPr>
        <w:t>I think ___ doesn’t belong because ___.</w:t>
      </w:r>
    </w:p>
    <w:p w14:paraId="0D0AECD8" w14:textId="77777777" w:rsidR="006266FD" w:rsidRPr="00DA6A31" w:rsidRDefault="006266FD">
      <w:pPr>
        <w:jc w:val="center"/>
        <w:rPr>
          <w:rFonts w:ascii="Quicksand" w:eastAsia="Quicksand" w:hAnsi="Quicksand" w:cs="Quicksand"/>
          <w:sz w:val="32"/>
          <w:szCs w:val="32"/>
        </w:rPr>
      </w:pPr>
    </w:p>
    <w:p w14:paraId="772CC34D" w14:textId="77777777" w:rsidR="006266FD" w:rsidRPr="00DA6A31" w:rsidRDefault="006266FD">
      <w:pPr>
        <w:jc w:val="center"/>
        <w:rPr>
          <w:rFonts w:ascii="Quicksand" w:eastAsia="Quicksand" w:hAnsi="Quicksand" w:cs="Quicksand"/>
          <w:sz w:val="32"/>
          <w:szCs w:val="32"/>
        </w:rPr>
      </w:pPr>
    </w:p>
    <w:p w14:paraId="0B4D60F4" w14:textId="77777777" w:rsidR="006266FD" w:rsidRPr="00DA6A31" w:rsidRDefault="006266FD">
      <w:pPr>
        <w:jc w:val="center"/>
        <w:rPr>
          <w:rFonts w:ascii="Quicksand" w:eastAsia="Quicksand" w:hAnsi="Quicksand" w:cs="Quicksand"/>
          <w:sz w:val="32"/>
          <w:szCs w:val="32"/>
        </w:rPr>
      </w:pPr>
    </w:p>
    <w:p w14:paraId="5EF9E80B" w14:textId="4AA86138" w:rsidR="00F92457" w:rsidRPr="00DA6A31" w:rsidRDefault="00DA6A31">
      <w:pPr>
        <w:rPr>
          <w:rFonts w:ascii="Quicksand" w:eastAsia="Quicksand" w:hAnsi="Quicksand" w:cs="Quicksand"/>
          <w:b/>
          <w:sz w:val="32"/>
          <w:szCs w:val="32"/>
        </w:rPr>
      </w:pPr>
      <w:r>
        <w:rPr>
          <w:rFonts w:ascii="Quicksand" w:eastAsia="Quicksand" w:hAnsi="Quicksand" w:cs="Quicksand"/>
          <w:b/>
          <w:sz w:val="32"/>
          <w:szCs w:val="32"/>
        </w:rPr>
        <w:br w:type="page"/>
      </w:r>
      <w:r w:rsidR="00A8196F" w:rsidRPr="00DA6A31">
        <w:rPr>
          <w:rFonts w:ascii="Quicksand" w:eastAsia="Quicksand" w:hAnsi="Quicksand" w:cs="Quicksand"/>
          <w:b/>
          <w:sz w:val="32"/>
          <w:szCs w:val="32"/>
        </w:rPr>
        <w:lastRenderedPageBreak/>
        <w:t>Thursday</w:t>
      </w:r>
    </w:p>
    <w:p w14:paraId="328D2D69" w14:textId="1ECB0022" w:rsidR="006266FD" w:rsidRDefault="006266FD">
      <w:pPr>
        <w:rPr>
          <w:rFonts w:ascii="Quicksand" w:eastAsia="Quicksand" w:hAnsi="Quicksand" w:cs="Quicksand"/>
          <w:b/>
          <w:sz w:val="24"/>
          <w:szCs w:val="24"/>
        </w:rPr>
      </w:pPr>
    </w:p>
    <w:p w14:paraId="6D13D488" w14:textId="144F476E" w:rsidR="006266FD" w:rsidRDefault="00815941" w:rsidP="00F92457">
      <w:pPr>
        <w:ind w:left="720"/>
        <w:rPr>
          <w:rFonts w:ascii="Quicksand" w:eastAsia="Quicksand" w:hAnsi="Quicksand" w:cs="Quicksand"/>
          <w:b/>
          <w:sz w:val="24"/>
          <w:szCs w:val="24"/>
        </w:rPr>
      </w:pPr>
      <w:r w:rsidRPr="00815941">
        <w:rPr>
          <w:rFonts w:ascii="Quicksand" w:eastAsia="Quicksand" w:hAnsi="Quicksand" w:cs="Quicksand"/>
          <w:b/>
          <w:noProof/>
          <w:sz w:val="24"/>
          <w:szCs w:val="24"/>
        </w:rPr>
        <w:drawing>
          <wp:inline distT="0" distB="0" distL="0" distR="0" wp14:anchorId="2314B524" wp14:editId="38EA6C73">
            <wp:extent cx="5071745" cy="4083050"/>
            <wp:effectExtent l="0" t="0" r="0" b="0"/>
            <wp:docPr id="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1745" cy="4083050"/>
                    </a:xfrm>
                    <a:prstGeom prst="rect">
                      <a:avLst/>
                    </a:prstGeom>
                    <a:noFill/>
                    <a:ln>
                      <a:noFill/>
                    </a:ln>
                  </pic:spPr>
                </pic:pic>
              </a:graphicData>
            </a:graphic>
          </wp:inline>
        </w:drawing>
      </w:r>
    </w:p>
    <w:p w14:paraId="2CCD58DF" w14:textId="77777777" w:rsidR="006266FD" w:rsidRPr="00DA6A31" w:rsidRDefault="00A8196F" w:rsidP="00DA6A31">
      <w:pPr>
        <w:jc w:val="center"/>
        <w:rPr>
          <w:rFonts w:ascii="Quicksand" w:eastAsia="Quicksand" w:hAnsi="Quicksand" w:cs="Quicksand"/>
          <w:b/>
          <w:sz w:val="32"/>
          <w:szCs w:val="32"/>
        </w:rPr>
      </w:pPr>
      <w:r w:rsidRPr="00DA6A31">
        <w:rPr>
          <w:rFonts w:ascii="Quicksand" w:eastAsia="Quicksand" w:hAnsi="Quicksand" w:cs="Quicksand"/>
          <w:b/>
          <w:sz w:val="32"/>
          <w:szCs w:val="32"/>
        </w:rPr>
        <w:t>In my opinion, clock ___ doesn’t belong because ___.</w:t>
      </w:r>
    </w:p>
    <w:p w14:paraId="5CD73967" w14:textId="77777777" w:rsidR="006266FD" w:rsidRPr="00DA6A31" w:rsidRDefault="006266FD" w:rsidP="00DA6A31">
      <w:pPr>
        <w:jc w:val="center"/>
        <w:rPr>
          <w:rFonts w:ascii="Quicksand" w:eastAsia="Quicksand" w:hAnsi="Quicksand" w:cs="Quicksand"/>
          <w:b/>
          <w:sz w:val="32"/>
          <w:szCs w:val="32"/>
        </w:rPr>
      </w:pPr>
    </w:p>
    <w:p w14:paraId="47C20ED1" w14:textId="77777777" w:rsidR="006266FD" w:rsidRDefault="006266FD">
      <w:pPr>
        <w:rPr>
          <w:rFonts w:ascii="Quicksand" w:eastAsia="Quicksand" w:hAnsi="Quicksand" w:cs="Quicksand"/>
          <w:b/>
          <w:sz w:val="24"/>
          <w:szCs w:val="24"/>
        </w:rPr>
      </w:pPr>
    </w:p>
    <w:p w14:paraId="7ABF3F10" w14:textId="77777777" w:rsidR="006266FD" w:rsidRDefault="00A8196F">
      <w:pPr>
        <w:rPr>
          <w:rFonts w:ascii="Quicksand" w:eastAsia="Quicksand" w:hAnsi="Quicksand" w:cs="Quicksand"/>
          <w:b/>
          <w:sz w:val="24"/>
          <w:szCs w:val="24"/>
        </w:rPr>
      </w:pPr>
      <w:r>
        <w:rPr>
          <w:rFonts w:ascii="Quicksand" w:eastAsia="Quicksand" w:hAnsi="Quicksand" w:cs="Quicksand"/>
          <w:b/>
          <w:sz w:val="24"/>
          <w:szCs w:val="24"/>
        </w:rPr>
        <w:br/>
      </w:r>
      <w:r>
        <w:rPr>
          <w:rFonts w:ascii="Quicksand" w:eastAsia="Quicksand" w:hAnsi="Quicksand" w:cs="Quicksand"/>
          <w:b/>
          <w:sz w:val="24"/>
          <w:szCs w:val="24"/>
        </w:rPr>
        <w:br/>
      </w:r>
      <w:r>
        <w:rPr>
          <w:rFonts w:ascii="Quicksand" w:eastAsia="Quicksand" w:hAnsi="Quicksand" w:cs="Quicksand"/>
          <w:b/>
          <w:sz w:val="24"/>
          <w:szCs w:val="24"/>
        </w:rPr>
        <w:br/>
      </w:r>
      <w:r>
        <w:br w:type="page"/>
      </w:r>
    </w:p>
    <w:p w14:paraId="15E35289" w14:textId="77777777" w:rsidR="006266FD" w:rsidRDefault="00A8196F">
      <w:pPr>
        <w:rPr>
          <w:rFonts w:ascii="Quicksand" w:eastAsia="Quicksand" w:hAnsi="Quicksand" w:cs="Quicksand"/>
          <w:b/>
          <w:sz w:val="24"/>
          <w:szCs w:val="24"/>
        </w:rPr>
      </w:pPr>
      <w:r>
        <w:rPr>
          <w:rFonts w:ascii="Quicksand" w:eastAsia="Quicksand" w:hAnsi="Quicksand" w:cs="Quicksand"/>
          <w:b/>
          <w:sz w:val="24"/>
          <w:szCs w:val="24"/>
        </w:rPr>
        <w:lastRenderedPageBreak/>
        <w:t>Friday: Make your own and try it on your family! You could draw pictures or place objects and take a picture of your Which One Doesn’t Belong.</w:t>
      </w:r>
    </w:p>
    <w:p w14:paraId="4CE1FFDA" w14:textId="69F833AC" w:rsidR="006266FD" w:rsidRDefault="006266FD">
      <w:pPr>
        <w:rPr>
          <w:rFonts w:ascii="Quicksand" w:eastAsia="Quicksand" w:hAnsi="Quicksand" w:cs="Quicksand"/>
          <w:b/>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266FD" w14:paraId="2480440F" w14:textId="77777777" w:rsidTr="00815941">
        <w:tc>
          <w:tcPr>
            <w:tcW w:w="4680" w:type="dxa"/>
            <w:shd w:val="clear" w:color="auto" w:fill="auto"/>
            <w:tcMar>
              <w:top w:w="100" w:type="dxa"/>
              <w:left w:w="100" w:type="dxa"/>
              <w:bottom w:w="100" w:type="dxa"/>
              <w:right w:w="100" w:type="dxa"/>
            </w:tcMar>
          </w:tcPr>
          <w:p w14:paraId="15211CDF" w14:textId="5D8092F9" w:rsidR="006266FD" w:rsidRPr="00815941" w:rsidRDefault="00815941" w:rsidP="00815941">
            <w:pPr>
              <w:widowControl w:val="0"/>
              <w:pBdr>
                <w:top w:val="nil"/>
                <w:left w:val="nil"/>
                <w:bottom w:val="nil"/>
                <w:right w:val="nil"/>
                <w:between w:val="nil"/>
              </w:pBdr>
              <w:spacing w:line="240" w:lineRule="auto"/>
              <w:rPr>
                <w:rFonts w:ascii="Quicksand" w:eastAsia="Quicksand" w:hAnsi="Quicksand" w:cs="Quicksand"/>
                <w:b/>
                <w:sz w:val="24"/>
                <w:szCs w:val="24"/>
              </w:rPr>
            </w:pPr>
            <w:r>
              <w:rPr>
                <w:noProof/>
              </w:rPr>
              <w:drawing>
                <wp:anchor distT="114300" distB="114300" distL="114300" distR="114300" simplePos="0" relativeHeight="251675648" behindDoc="0" locked="0" layoutInCell="1" allowOverlap="1" wp14:anchorId="1FCB8380" wp14:editId="3F1CFBD7">
                  <wp:simplePos x="0" y="0"/>
                  <wp:positionH relativeFrom="column">
                    <wp:posOffset>-6350</wp:posOffset>
                  </wp:positionH>
                  <wp:positionV relativeFrom="paragraph">
                    <wp:posOffset>59055</wp:posOffset>
                  </wp:positionV>
                  <wp:extent cx="405765" cy="405765"/>
                  <wp:effectExtent l="0" t="0" r="0" b="0"/>
                  <wp:wrapSquare wrapText="bothSides"/>
                  <wp:docPr id="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A5D91" w14:textId="073F542E"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39844311"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220DB047"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02306A1D"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663979B"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05BBCA37"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0494D3E"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6724EBE8"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tc>
        <w:tc>
          <w:tcPr>
            <w:tcW w:w="4680" w:type="dxa"/>
            <w:shd w:val="clear" w:color="auto" w:fill="auto"/>
            <w:tcMar>
              <w:top w:w="100" w:type="dxa"/>
              <w:left w:w="100" w:type="dxa"/>
              <w:bottom w:w="100" w:type="dxa"/>
              <w:right w:w="100" w:type="dxa"/>
            </w:tcMar>
          </w:tcPr>
          <w:p w14:paraId="0E7B1FD1" w14:textId="32B204A3" w:rsidR="006266FD" w:rsidRPr="00815941" w:rsidRDefault="00815941" w:rsidP="00815941">
            <w:pPr>
              <w:widowControl w:val="0"/>
              <w:pBdr>
                <w:top w:val="nil"/>
                <w:left w:val="nil"/>
                <w:bottom w:val="nil"/>
                <w:right w:val="nil"/>
                <w:between w:val="nil"/>
              </w:pBdr>
              <w:spacing w:line="240" w:lineRule="auto"/>
              <w:rPr>
                <w:rFonts w:ascii="Quicksand" w:eastAsia="Quicksand" w:hAnsi="Quicksand" w:cs="Quicksand"/>
                <w:b/>
                <w:sz w:val="24"/>
                <w:szCs w:val="24"/>
              </w:rPr>
            </w:pPr>
            <w:r>
              <w:rPr>
                <w:noProof/>
              </w:rPr>
              <w:drawing>
                <wp:anchor distT="0" distB="0" distL="0" distR="0" simplePos="0" relativeHeight="251682816" behindDoc="0" locked="0" layoutInCell="1" allowOverlap="1" wp14:anchorId="1A4DB8AA" wp14:editId="696D3B1E">
                  <wp:simplePos x="0" y="0"/>
                  <wp:positionH relativeFrom="column">
                    <wp:posOffset>57150</wp:posOffset>
                  </wp:positionH>
                  <wp:positionV relativeFrom="paragraph">
                    <wp:posOffset>0</wp:posOffset>
                  </wp:positionV>
                  <wp:extent cx="509905" cy="509905"/>
                  <wp:effectExtent l="0" t="0" r="0" b="0"/>
                  <wp:wrapSquare wrapText="bothSides"/>
                  <wp:docPr id="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66FD" w14:paraId="2BBBE89D" w14:textId="77777777" w:rsidTr="00815941">
        <w:tc>
          <w:tcPr>
            <w:tcW w:w="4680" w:type="dxa"/>
            <w:shd w:val="clear" w:color="auto" w:fill="auto"/>
            <w:tcMar>
              <w:top w:w="100" w:type="dxa"/>
              <w:left w:w="100" w:type="dxa"/>
              <w:bottom w:w="100" w:type="dxa"/>
              <w:right w:w="100" w:type="dxa"/>
            </w:tcMar>
          </w:tcPr>
          <w:p w14:paraId="67BFB097" w14:textId="398B6C69" w:rsidR="006266FD" w:rsidRPr="00815941" w:rsidRDefault="00815941" w:rsidP="00815941">
            <w:pPr>
              <w:widowControl w:val="0"/>
              <w:pBdr>
                <w:top w:val="nil"/>
                <w:left w:val="nil"/>
                <w:bottom w:val="nil"/>
                <w:right w:val="nil"/>
                <w:between w:val="nil"/>
              </w:pBdr>
              <w:spacing w:line="240" w:lineRule="auto"/>
              <w:rPr>
                <w:rFonts w:ascii="Quicksand" w:eastAsia="Quicksand" w:hAnsi="Quicksand" w:cs="Quicksand"/>
                <w:b/>
                <w:sz w:val="24"/>
                <w:szCs w:val="24"/>
              </w:rPr>
            </w:pPr>
            <w:r>
              <w:rPr>
                <w:noProof/>
              </w:rPr>
              <w:drawing>
                <wp:anchor distT="0" distB="0" distL="0" distR="0" simplePos="0" relativeHeight="251683840" behindDoc="0" locked="0" layoutInCell="1" allowOverlap="1" wp14:anchorId="0F3D30F2" wp14:editId="1F96004E">
                  <wp:simplePos x="0" y="0"/>
                  <wp:positionH relativeFrom="column">
                    <wp:posOffset>-66675</wp:posOffset>
                  </wp:positionH>
                  <wp:positionV relativeFrom="paragraph">
                    <wp:posOffset>19050</wp:posOffset>
                  </wp:positionV>
                  <wp:extent cx="567055" cy="567055"/>
                  <wp:effectExtent l="0" t="0" r="0" b="0"/>
                  <wp:wrapSquare wrapText="bothSides"/>
                  <wp:docPr id="5"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67316"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06D9F1DB"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72201062"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532177C9"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3F9224EE"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649F8365"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568097BA"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p w14:paraId="1E4992D7" w14:textId="77777777" w:rsidR="006266FD" w:rsidRPr="00815941" w:rsidRDefault="006266FD" w:rsidP="00815941">
            <w:pPr>
              <w:widowControl w:val="0"/>
              <w:pBdr>
                <w:top w:val="nil"/>
                <w:left w:val="nil"/>
                <w:bottom w:val="nil"/>
                <w:right w:val="nil"/>
                <w:between w:val="nil"/>
              </w:pBdr>
              <w:spacing w:line="240" w:lineRule="auto"/>
              <w:rPr>
                <w:rFonts w:ascii="Quicksand" w:eastAsia="Quicksand" w:hAnsi="Quicksand" w:cs="Quicksand"/>
                <w:b/>
                <w:sz w:val="24"/>
                <w:szCs w:val="24"/>
              </w:rPr>
            </w:pPr>
          </w:p>
        </w:tc>
        <w:tc>
          <w:tcPr>
            <w:tcW w:w="4680" w:type="dxa"/>
            <w:shd w:val="clear" w:color="auto" w:fill="auto"/>
            <w:tcMar>
              <w:top w:w="100" w:type="dxa"/>
              <w:left w:w="100" w:type="dxa"/>
              <w:bottom w:w="100" w:type="dxa"/>
              <w:right w:w="100" w:type="dxa"/>
            </w:tcMar>
          </w:tcPr>
          <w:p w14:paraId="0792F489" w14:textId="5BD13D61" w:rsidR="006266FD" w:rsidRPr="00815941" w:rsidRDefault="00815941" w:rsidP="00815941">
            <w:pPr>
              <w:widowControl w:val="0"/>
              <w:pBdr>
                <w:top w:val="nil"/>
                <w:left w:val="nil"/>
                <w:bottom w:val="nil"/>
                <w:right w:val="nil"/>
                <w:between w:val="nil"/>
              </w:pBdr>
              <w:spacing w:line="240" w:lineRule="auto"/>
              <w:rPr>
                <w:rFonts w:ascii="Quicksand" w:eastAsia="Quicksand" w:hAnsi="Quicksand" w:cs="Quicksand"/>
                <w:b/>
                <w:sz w:val="24"/>
                <w:szCs w:val="24"/>
              </w:rPr>
            </w:pPr>
            <w:r>
              <w:rPr>
                <w:noProof/>
              </w:rPr>
              <w:drawing>
                <wp:anchor distT="0" distB="0" distL="0" distR="0" simplePos="0" relativeHeight="251684864" behindDoc="0" locked="0" layoutInCell="1" allowOverlap="1" wp14:anchorId="38D844B9" wp14:editId="069F08CF">
                  <wp:simplePos x="0" y="0"/>
                  <wp:positionH relativeFrom="column">
                    <wp:posOffset>57150</wp:posOffset>
                  </wp:positionH>
                  <wp:positionV relativeFrom="paragraph">
                    <wp:posOffset>0</wp:posOffset>
                  </wp:positionV>
                  <wp:extent cx="356235" cy="347980"/>
                  <wp:effectExtent l="0" t="0" r="0" b="0"/>
                  <wp:wrapSquare wrapText="bothSides"/>
                  <wp:docPr id="4"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11" cstate="print">
                            <a:extLst>
                              <a:ext uri="{28A0092B-C50C-407E-A947-70E740481C1C}">
                                <a14:useLocalDpi xmlns:a14="http://schemas.microsoft.com/office/drawing/2010/main" val="0"/>
                              </a:ext>
                            </a:extLst>
                          </a:blip>
                          <a:srcRect l="24300" t="16090" r="20560" b="18390"/>
                          <a:stretch>
                            <a:fillRect/>
                          </a:stretch>
                        </pic:blipFill>
                        <pic:spPr bwMode="auto">
                          <a:xfrm>
                            <a:off x="0" y="0"/>
                            <a:ext cx="356235" cy="347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D79564" w14:textId="77777777" w:rsidR="006266FD" w:rsidRDefault="006266FD">
      <w:pPr>
        <w:rPr>
          <w:rFonts w:ascii="Quicksand" w:eastAsia="Quicksand" w:hAnsi="Quicksand" w:cs="Quicksand"/>
          <w:b/>
          <w:sz w:val="24"/>
          <w:szCs w:val="24"/>
        </w:rPr>
      </w:pPr>
    </w:p>
    <w:p w14:paraId="038B0CAD" w14:textId="77777777" w:rsidR="006266FD" w:rsidRDefault="00A8196F">
      <w:pPr>
        <w:rPr>
          <w:b/>
          <w:sz w:val="24"/>
          <w:szCs w:val="24"/>
        </w:rPr>
      </w:pPr>
      <w:r>
        <w:rPr>
          <w:rFonts w:ascii="Quicksand" w:eastAsia="Quicksand" w:hAnsi="Quicksand" w:cs="Quicksand"/>
          <w:b/>
          <w:sz w:val="24"/>
          <w:szCs w:val="24"/>
        </w:rPr>
        <w:t xml:space="preserve">Image A doesn't belong because </w:t>
      </w:r>
      <w:r>
        <w:rPr>
          <w:b/>
          <w:sz w:val="24"/>
          <w:szCs w:val="24"/>
        </w:rPr>
        <w:t>_________________________________________</w:t>
      </w:r>
    </w:p>
    <w:p w14:paraId="0871F92E" w14:textId="77777777" w:rsidR="006266FD" w:rsidRDefault="006266FD">
      <w:pPr>
        <w:rPr>
          <w:b/>
          <w:sz w:val="24"/>
          <w:szCs w:val="24"/>
        </w:rPr>
      </w:pPr>
    </w:p>
    <w:p w14:paraId="17711342" w14:textId="77777777" w:rsidR="006266FD" w:rsidRDefault="00A8196F">
      <w:pPr>
        <w:rPr>
          <w:b/>
          <w:sz w:val="24"/>
          <w:szCs w:val="24"/>
        </w:rPr>
      </w:pPr>
      <w:r>
        <w:rPr>
          <w:b/>
          <w:sz w:val="24"/>
          <w:szCs w:val="24"/>
        </w:rPr>
        <w:t>______________________________________________________________________</w:t>
      </w:r>
    </w:p>
    <w:p w14:paraId="67FC91A2" w14:textId="77777777" w:rsidR="006266FD" w:rsidRDefault="006266FD">
      <w:pPr>
        <w:rPr>
          <w:rFonts w:ascii="Quicksand" w:eastAsia="Quicksand" w:hAnsi="Quicksand" w:cs="Quicksand"/>
          <w:b/>
          <w:sz w:val="24"/>
          <w:szCs w:val="24"/>
        </w:rPr>
      </w:pPr>
    </w:p>
    <w:p w14:paraId="5F6BD8B4" w14:textId="77777777" w:rsidR="006266FD" w:rsidRDefault="00A8196F">
      <w:pPr>
        <w:rPr>
          <w:b/>
          <w:sz w:val="24"/>
          <w:szCs w:val="24"/>
        </w:rPr>
      </w:pPr>
      <w:r>
        <w:rPr>
          <w:rFonts w:ascii="Quicksand" w:eastAsia="Quicksand" w:hAnsi="Quicksand" w:cs="Quicksand"/>
          <w:b/>
          <w:sz w:val="24"/>
          <w:szCs w:val="24"/>
        </w:rPr>
        <w:t xml:space="preserve">Image B doesn't belong because </w:t>
      </w:r>
      <w:r>
        <w:rPr>
          <w:b/>
          <w:sz w:val="24"/>
          <w:szCs w:val="24"/>
        </w:rPr>
        <w:t>_________________________________________</w:t>
      </w:r>
    </w:p>
    <w:p w14:paraId="47655DF6" w14:textId="77777777" w:rsidR="006266FD" w:rsidRDefault="006266FD">
      <w:pPr>
        <w:rPr>
          <w:b/>
          <w:sz w:val="24"/>
          <w:szCs w:val="24"/>
        </w:rPr>
      </w:pPr>
    </w:p>
    <w:p w14:paraId="16D287C7" w14:textId="77777777" w:rsidR="006266FD" w:rsidRDefault="00A8196F">
      <w:pPr>
        <w:rPr>
          <w:b/>
          <w:sz w:val="24"/>
          <w:szCs w:val="24"/>
        </w:rPr>
      </w:pPr>
      <w:r>
        <w:rPr>
          <w:b/>
          <w:sz w:val="24"/>
          <w:szCs w:val="24"/>
        </w:rPr>
        <w:t>______________________________________________________________________</w:t>
      </w:r>
    </w:p>
    <w:p w14:paraId="25AF95DE" w14:textId="77777777" w:rsidR="006266FD" w:rsidRDefault="006266FD">
      <w:pPr>
        <w:rPr>
          <w:b/>
          <w:sz w:val="24"/>
          <w:szCs w:val="24"/>
        </w:rPr>
      </w:pPr>
    </w:p>
    <w:p w14:paraId="5C151E71" w14:textId="77777777" w:rsidR="006266FD" w:rsidRDefault="00A8196F">
      <w:pPr>
        <w:rPr>
          <w:b/>
          <w:sz w:val="24"/>
          <w:szCs w:val="24"/>
        </w:rPr>
      </w:pPr>
      <w:r>
        <w:rPr>
          <w:rFonts w:ascii="Quicksand" w:eastAsia="Quicksand" w:hAnsi="Quicksand" w:cs="Quicksand"/>
          <w:b/>
          <w:sz w:val="24"/>
          <w:szCs w:val="24"/>
        </w:rPr>
        <w:t xml:space="preserve">Image C doesn't belong because </w:t>
      </w:r>
      <w:r>
        <w:rPr>
          <w:b/>
          <w:sz w:val="24"/>
          <w:szCs w:val="24"/>
        </w:rPr>
        <w:t>_________________________________________</w:t>
      </w:r>
    </w:p>
    <w:p w14:paraId="313DC91E" w14:textId="77777777" w:rsidR="006266FD" w:rsidRDefault="006266FD">
      <w:pPr>
        <w:rPr>
          <w:b/>
          <w:sz w:val="24"/>
          <w:szCs w:val="24"/>
        </w:rPr>
      </w:pPr>
    </w:p>
    <w:p w14:paraId="2A59453D" w14:textId="77777777" w:rsidR="006266FD" w:rsidRDefault="00A8196F">
      <w:pPr>
        <w:rPr>
          <w:b/>
          <w:sz w:val="24"/>
          <w:szCs w:val="24"/>
        </w:rPr>
      </w:pPr>
      <w:r>
        <w:rPr>
          <w:b/>
          <w:sz w:val="24"/>
          <w:szCs w:val="24"/>
        </w:rPr>
        <w:t>______________________________________________________________________</w:t>
      </w:r>
    </w:p>
    <w:p w14:paraId="3DC1F79F" w14:textId="77777777" w:rsidR="006266FD" w:rsidRDefault="006266FD">
      <w:pPr>
        <w:rPr>
          <w:rFonts w:ascii="Quicksand" w:eastAsia="Quicksand" w:hAnsi="Quicksand" w:cs="Quicksand"/>
          <w:b/>
          <w:sz w:val="24"/>
          <w:szCs w:val="24"/>
        </w:rPr>
      </w:pPr>
    </w:p>
    <w:p w14:paraId="55456D05" w14:textId="77777777" w:rsidR="006266FD" w:rsidRDefault="00A8196F">
      <w:pPr>
        <w:rPr>
          <w:b/>
          <w:sz w:val="24"/>
          <w:szCs w:val="24"/>
        </w:rPr>
      </w:pPr>
      <w:r>
        <w:rPr>
          <w:rFonts w:ascii="Quicksand" w:eastAsia="Quicksand" w:hAnsi="Quicksand" w:cs="Quicksand"/>
          <w:b/>
          <w:sz w:val="24"/>
          <w:szCs w:val="24"/>
        </w:rPr>
        <w:t xml:space="preserve">Image D doesn't belong because </w:t>
      </w:r>
      <w:r>
        <w:rPr>
          <w:b/>
          <w:sz w:val="24"/>
          <w:szCs w:val="24"/>
        </w:rPr>
        <w:t>_________________________________________</w:t>
      </w:r>
    </w:p>
    <w:p w14:paraId="637445FC" w14:textId="77777777" w:rsidR="006266FD" w:rsidRDefault="006266FD">
      <w:pPr>
        <w:rPr>
          <w:b/>
          <w:sz w:val="24"/>
          <w:szCs w:val="24"/>
        </w:rPr>
      </w:pPr>
    </w:p>
    <w:p w14:paraId="7EADC755" w14:textId="77777777" w:rsidR="006266FD" w:rsidRDefault="00A8196F">
      <w:pPr>
        <w:rPr>
          <w:b/>
          <w:sz w:val="24"/>
          <w:szCs w:val="24"/>
        </w:rPr>
      </w:pPr>
      <w:r>
        <w:rPr>
          <w:b/>
          <w:sz w:val="24"/>
          <w:szCs w:val="24"/>
        </w:rPr>
        <w:t>______________________________________________________________________</w:t>
      </w:r>
    </w:p>
    <w:sectPr w:rsidR="006266FD" w:rsidSect="00D51A79">
      <w:type w:val="continuous"/>
      <w:pgSz w:w="12240" w:h="15840"/>
      <w:pgMar w:top="1440" w:right="1440" w:bottom="141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70DE9" w14:textId="77777777" w:rsidR="009E364D" w:rsidRDefault="009E364D">
      <w:pPr>
        <w:spacing w:line="240" w:lineRule="auto"/>
      </w:pPr>
      <w:r>
        <w:separator/>
      </w:r>
    </w:p>
  </w:endnote>
  <w:endnote w:type="continuationSeparator" w:id="0">
    <w:p w14:paraId="1836A371" w14:textId="77777777" w:rsidR="009E364D" w:rsidRDefault="009E3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Quicksand">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869F0" w14:textId="77777777" w:rsidR="006266FD" w:rsidRDefault="00A8196F">
    <w:pPr>
      <w:jc w:val="right"/>
      <w:rPr>
        <w:rFonts w:ascii="Quicksand" w:eastAsia="Quicksand" w:hAnsi="Quicksand" w:cs="Quicksand"/>
      </w:rPr>
    </w:pPr>
    <w:r>
      <w:rPr>
        <w:rFonts w:ascii="Quicksand" w:eastAsia="Quicksand" w:hAnsi="Quicksand" w:cs="Quicksand"/>
      </w:rPr>
      <w:fldChar w:fldCharType="begin"/>
    </w:r>
    <w:r>
      <w:rPr>
        <w:rFonts w:ascii="Quicksand" w:eastAsia="Quicksand" w:hAnsi="Quicksand" w:cs="Quicksand"/>
      </w:rPr>
      <w:instrText>PAGE</w:instrText>
    </w:r>
    <w:r>
      <w:rPr>
        <w:rFonts w:ascii="Quicksand" w:eastAsia="Quicksand" w:hAnsi="Quicksand" w:cs="Quicksand"/>
      </w:rPr>
      <w:fldChar w:fldCharType="separate"/>
    </w:r>
    <w:r w:rsidR="00BF0225">
      <w:rPr>
        <w:rFonts w:ascii="Quicksand" w:eastAsia="Quicksand" w:hAnsi="Quicksand" w:cs="Quicksand"/>
        <w:noProof/>
      </w:rPr>
      <w:t>1</w:t>
    </w:r>
    <w:r>
      <w:rPr>
        <w:rFonts w:ascii="Quicksand" w:eastAsia="Quicksand" w:hAnsi="Quicksand" w:cs="Quicksan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7C574" w14:textId="77777777" w:rsidR="009E364D" w:rsidRDefault="009E364D">
      <w:pPr>
        <w:spacing w:line="240" w:lineRule="auto"/>
      </w:pPr>
      <w:r>
        <w:separator/>
      </w:r>
    </w:p>
  </w:footnote>
  <w:footnote w:type="continuationSeparator" w:id="0">
    <w:p w14:paraId="78B783CC" w14:textId="77777777" w:rsidR="009E364D" w:rsidRDefault="009E3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7AA28" w14:textId="77777777" w:rsidR="006266FD" w:rsidRDefault="00A8196F">
    <w:pPr>
      <w:jc w:val="center"/>
    </w:pPr>
    <w:r>
      <w:rPr>
        <w:rFonts w:ascii="Quicksand" w:eastAsia="Quicksand" w:hAnsi="Quicksand" w:cs="Quicksand"/>
      </w:rPr>
      <w:t xml:space="preserve">Lakeridge 2nd Grade </w:t>
    </w:r>
    <w:proofErr w:type="gramStart"/>
    <w:r>
      <w:rPr>
        <w:rFonts w:ascii="Quicksand" w:eastAsia="Quicksand" w:hAnsi="Quicksand" w:cs="Quicksand"/>
      </w:rPr>
      <w:t>In</w:t>
    </w:r>
    <w:proofErr w:type="gramEnd"/>
    <w:r>
      <w:rPr>
        <w:rFonts w:ascii="Quicksand" w:eastAsia="Quicksand" w:hAnsi="Quicksand" w:cs="Quicksand"/>
      </w:rPr>
      <w:t xml:space="preserve"> Home Learning Plans March 30th - April 3rd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D8079A"/>
    <w:multiLevelType w:val="multilevel"/>
    <w:tmpl w:val="BF662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6FD"/>
    <w:rsid w:val="00497D5A"/>
    <w:rsid w:val="004D09A3"/>
    <w:rsid w:val="006266FD"/>
    <w:rsid w:val="00815941"/>
    <w:rsid w:val="009E364D"/>
    <w:rsid w:val="00A8196F"/>
    <w:rsid w:val="00AD413B"/>
    <w:rsid w:val="00BF0225"/>
    <w:rsid w:val="00D51A79"/>
    <w:rsid w:val="00DA6A31"/>
    <w:rsid w:val="00F92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96F1"/>
  <w15:docId w15:val="{DD04F33C-304E-914C-A8B9-F18A1477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odb.ca/index.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Links>
    <vt:vector size="6" baseType="variant">
      <vt:variant>
        <vt:i4>458777</vt:i4>
      </vt:variant>
      <vt:variant>
        <vt:i4>0</vt:i4>
      </vt:variant>
      <vt:variant>
        <vt:i4>0</vt:i4>
      </vt:variant>
      <vt:variant>
        <vt:i4>5</vt:i4>
      </vt:variant>
      <vt:variant>
        <vt:lpwstr>http://wodb.ca/index.html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Ipock</dc:creator>
  <cp:lastModifiedBy>Amanda Ipock</cp:lastModifiedBy>
  <cp:revision>2</cp:revision>
  <dcterms:created xsi:type="dcterms:W3CDTF">2020-03-27T02:47:00Z</dcterms:created>
  <dcterms:modified xsi:type="dcterms:W3CDTF">2020-03-27T02:47:00Z</dcterms:modified>
</cp:coreProperties>
</file>